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18" w:rsidRDefault="00602618" w:rsidP="00602618">
      <w:pPr>
        <w:pStyle w:val="11"/>
        <w:spacing w:before="0" w:after="0" w:line="240" w:lineRule="auto"/>
        <w:jc w:val="right"/>
      </w:pPr>
      <w:r>
        <w:t>Приложение № 01-0</w:t>
      </w:r>
      <w:r w:rsidR="00A174C2">
        <w:t>3</w:t>
      </w:r>
    </w:p>
    <w:p w:rsidR="00755A6C" w:rsidRPr="00755A6C" w:rsidRDefault="00755A6C" w:rsidP="00755A6C">
      <w:pPr>
        <w:ind w:firstLine="708"/>
        <w:jc w:val="center"/>
        <w:rPr>
          <w:b/>
        </w:rPr>
      </w:pPr>
      <w:r w:rsidRPr="00755A6C">
        <w:rPr>
          <w:b/>
        </w:rPr>
        <w:t>Информация об учебных элективных курсах, районных и школьны</w:t>
      </w:r>
      <w:r w:rsidR="00862229">
        <w:rPr>
          <w:b/>
        </w:rPr>
        <w:t>х профессиональных пробах в 2023-2024</w:t>
      </w:r>
      <w:r w:rsidRPr="00755A6C">
        <w:rPr>
          <w:b/>
        </w:rPr>
        <w:t xml:space="preserve"> учебном году представлены в таблице:</w:t>
      </w:r>
    </w:p>
    <w:tbl>
      <w:tblPr>
        <w:tblW w:w="10358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06"/>
        <w:gridCol w:w="567"/>
        <w:gridCol w:w="537"/>
        <w:gridCol w:w="2409"/>
        <w:gridCol w:w="567"/>
        <w:gridCol w:w="599"/>
        <w:gridCol w:w="2095"/>
        <w:gridCol w:w="567"/>
        <w:gridCol w:w="708"/>
        <w:gridCol w:w="10"/>
      </w:tblGrid>
      <w:tr w:rsidR="00862229" w:rsidRPr="00862229" w:rsidTr="00B049E3">
        <w:trPr>
          <w:gridAfter w:val="1"/>
          <w:wAfter w:w="10" w:type="dxa"/>
          <w:trHeight w:val="930"/>
        </w:trPr>
        <w:tc>
          <w:tcPr>
            <w:tcW w:w="993" w:type="dxa"/>
            <w:vMerge w:val="restart"/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№ п/п</w:t>
            </w:r>
          </w:p>
        </w:tc>
        <w:tc>
          <w:tcPr>
            <w:tcW w:w="1306" w:type="dxa"/>
            <w:vMerge w:val="restart"/>
            <w:textDirection w:val="btLr"/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Наименование курсов по выбору, учебных курсов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Классы</w:t>
            </w:r>
          </w:p>
        </w:tc>
        <w:tc>
          <w:tcPr>
            <w:tcW w:w="537" w:type="dxa"/>
            <w:vMerge w:val="restart"/>
            <w:textDirection w:val="btLr"/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Кол-во учащихся</w:t>
            </w:r>
          </w:p>
        </w:tc>
        <w:tc>
          <w:tcPr>
            <w:tcW w:w="2409" w:type="dxa"/>
            <w:vMerge w:val="restart"/>
            <w:textDirection w:val="btLr"/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Наименование элективных курсов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Классы</w:t>
            </w:r>
          </w:p>
        </w:tc>
        <w:tc>
          <w:tcPr>
            <w:tcW w:w="599" w:type="dxa"/>
            <w:vMerge w:val="restart"/>
            <w:textDirection w:val="btLr"/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Кол-во учащихся</w:t>
            </w:r>
          </w:p>
        </w:tc>
        <w:tc>
          <w:tcPr>
            <w:tcW w:w="2095" w:type="dxa"/>
            <w:vMerge w:val="restart"/>
            <w:textDirection w:val="btLr"/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 xml:space="preserve">Наименование </w:t>
            </w:r>
            <w:proofErr w:type="spellStart"/>
            <w:r w:rsidRPr="00862229">
              <w:t>проф.пробы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Классы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Кол-во учащихся</w:t>
            </w:r>
          </w:p>
        </w:tc>
      </w:tr>
      <w:tr w:rsidR="00862229" w:rsidRPr="00862229" w:rsidTr="00B049E3">
        <w:trPr>
          <w:gridAfter w:val="1"/>
          <w:wAfter w:w="10" w:type="dxa"/>
          <w:trHeight w:val="855"/>
        </w:trPr>
        <w:tc>
          <w:tcPr>
            <w:tcW w:w="993" w:type="dxa"/>
            <w:vMerge/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</w:tr>
      <w:tr w:rsidR="00862229" w:rsidRPr="00862229" w:rsidTr="00B049E3">
        <w:trPr>
          <w:trHeight w:val="304"/>
        </w:trPr>
        <w:tc>
          <w:tcPr>
            <w:tcW w:w="10358" w:type="dxa"/>
            <w:gridSpan w:val="11"/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  <w:color w:val="FF0000"/>
              </w:rPr>
            </w:pPr>
            <w:r w:rsidRPr="00862229">
              <w:rPr>
                <w:b/>
              </w:rPr>
              <w:t xml:space="preserve">МОУ </w:t>
            </w:r>
            <w:proofErr w:type="spellStart"/>
            <w:r w:rsidRPr="00862229">
              <w:rPr>
                <w:b/>
              </w:rPr>
              <w:t>Иванковская</w:t>
            </w:r>
            <w:proofErr w:type="spellEnd"/>
            <w:r w:rsidRPr="00862229">
              <w:rPr>
                <w:b/>
              </w:rPr>
              <w:t xml:space="preserve"> СШ </w:t>
            </w:r>
          </w:p>
        </w:tc>
      </w:tr>
      <w:tr w:rsidR="00862229" w:rsidRPr="00862229" w:rsidTr="00B049E3">
        <w:trPr>
          <w:gridAfter w:val="1"/>
          <w:wAfter w:w="10" w:type="dxa"/>
          <w:trHeight w:val="71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  <w:r w:rsidRPr="00862229">
              <w:rPr>
                <w:color w:val="FF0000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jc w:val="both"/>
            </w:pPr>
            <w:r w:rsidRPr="00862229">
              <w:t>1. «Курс практической грамотности»</w:t>
            </w:r>
          </w:p>
          <w:p w:rsidR="00862229" w:rsidRPr="00862229" w:rsidRDefault="00862229" w:rsidP="00862229">
            <w:pPr>
              <w:ind w:firstLine="0"/>
              <w:jc w:val="both"/>
            </w:pPr>
          </w:p>
          <w:p w:rsidR="00862229" w:rsidRPr="00862229" w:rsidRDefault="00862229" w:rsidP="00862229">
            <w:pPr>
              <w:ind w:firstLine="0"/>
              <w:jc w:val="both"/>
            </w:pPr>
          </w:p>
          <w:p w:rsidR="00862229" w:rsidRPr="00862229" w:rsidRDefault="00862229" w:rsidP="00862229">
            <w:pPr>
              <w:ind w:firstLine="0"/>
              <w:jc w:val="both"/>
            </w:pPr>
          </w:p>
          <w:p w:rsidR="00862229" w:rsidRPr="00862229" w:rsidRDefault="00862229" w:rsidP="00862229">
            <w:pPr>
              <w:ind w:firstLine="0"/>
              <w:jc w:val="both"/>
            </w:pPr>
          </w:p>
          <w:p w:rsidR="00862229" w:rsidRPr="00862229" w:rsidRDefault="00862229" w:rsidP="00862229">
            <w:pPr>
              <w:ind w:firstLine="0"/>
              <w:jc w:val="both"/>
            </w:pPr>
          </w:p>
          <w:p w:rsidR="00862229" w:rsidRPr="00862229" w:rsidRDefault="00862229" w:rsidP="00862229">
            <w:pPr>
              <w:ind w:firstLine="0"/>
              <w:jc w:val="both"/>
            </w:pPr>
            <w:r w:rsidRPr="00862229">
              <w:t>1.«Основы выбора профессии»</w:t>
            </w:r>
          </w:p>
          <w:p w:rsidR="00862229" w:rsidRPr="00862229" w:rsidRDefault="00862229" w:rsidP="00862229">
            <w:pPr>
              <w:ind w:firstLine="0"/>
              <w:jc w:val="both"/>
            </w:pPr>
          </w:p>
          <w:p w:rsidR="00862229" w:rsidRPr="00862229" w:rsidRDefault="00862229" w:rsidP="00862229">
            <w:pPr>
              <w:ind w:firstLine="0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</w:pPr>
            <w:r w:rsidRPr="00862229">
              <w:t>8</w:t>
            </w: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  <w:r w:rsidRPr="00862229">
              <w:t>9а, б</w:t>
            </w: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  <w:r w:rsidRPr="00862229">
              <w:t>24</w:t>
            </w: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  <w:jc w:val="center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  <w:jc w:val="center"/>
            </w:pPr>
          </w:p>
          <w:p w:rsidR="00862229" w:rsidRPr="00862229" w:rsidRDefault="00862229" w:rsidP="00862229">
            <w:pPr>
              <w:ind w:firstLine="0"/>
              <w:jc w:val="center"/>
            </w:pPr>
          </w:p>
          <w:p w:rsidR="00862229" w:rsidRPr="00862229" w:rsidRDefault="00862229" w:rsidP="00862229">
            <w:pPr>
              <w:ind w:firstLine="0"/>
              <w:jc w:val="center"/>
            </w:pPr>
            <w:r w:rsidRPr="00862229">
              <w:t>35</w:t>
            </w:r>
          </w:p>
          <w:p w:rsidR="00862229" w:rsidRPr="00862229" w:rsidRDefault="00862229" w:rsidP="00862229">
            <w:pPr>
              <w:ind w:firstLine="0"/>
              <w:jc w:val="center"/>
            </w:pPr>
          </w:p>
          <w:p w:rsidR="00862229" w:rsidRPr="00862229" w:rsidRDefault="00862229" w:rsidP="00862229">
            <w:pPr>
              <w:ind w:firstLine="0"/>
              <w:jc w:val="center"/>
            </w:pPr>
          </w:p>
          <w:p w:rsidR="00862229" w:rsidRPr="00862229" w:rsidRDefault="00862229" w:rsidP="00862229">
            <w:pPr>
              <w:ind w:firstLine="0"/>
              <w:jc w:val="center"/>
            </w:pPr>
          </w:p>
          <w:p w:rsidR="00862229" w:rsidRPr="00862229" w:rsidRDefault="00862229" w:rsidP="00862229">
            <w:pPr>
              <w:ind w:firstLine="0"/>
              <w:jc w:val="center"/>
            </w:pPr>
          </w:p>
          <w:p w:rsidR="00862229" w:rsidRPr="00862229" w:rsidRDefault="00862229" w:rsidP="00862229">
            <w:pPr>
              <w:ind w:firstLine="0"/>
              <w:jc w:val="center"/>
            </w:pPr>
          </w:p>
          <w:p w:rsidR="00862229" w:rsidRPr="00862229" w:rsidRDefault="00862229" w:rsidP="00862229">
            <w:pPr>
              <w:ind w:firstLine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jc w:val="both"/>
              <w:rPr>
                <w:b/>
              </w:rPr>
            </w:pPr>
            <w:r w:rsidRPr="00862229">
              <w:rPr>
                <w:b/>
              </w:rPr>
              <w:t>10класс:</w:t>
            </w:r>
          </w:p>
          <w:p w:rsidR="00862229" w:rsidRPr="00862229" w:rsidRDefault="00862229" w:rsidP="00862229">
            <w:pPr>
              <w:ind w:firstLine="0"/>
              <w:jc w:val="both"/>
            </w:pPr>
            <w:r w:rsidRPr="00862229">
              <w:t>1. «Основы химических методов исследования»</w:t>
            </w:r>
          </w:p>
          <w:p w:rsidR="00862229" w:rsidRPr="00862229" w:rsidRDefault="00862229" w:rsidP="00862229">
            <w:pPr>
              <w:ind w:firstLine="0"/>
            </w:pPr>
            <w:r w:rsidRPr="00862229">
              <w:t xml:space="preserve">2. «Компьютерная графика» </w:t>
            </w:r>
          </w:p>
          <w:p w:rsidR="00862229" w:rsidRPr="00862229" w:rsidRDefault="00862229" w:rsidP="00862229">
            <w:pPr>
              <w:ind w:firstLine="0"/>
              <w:jc w:val="both"/>
            </w:pPr>
            <w:r w:rsidRPr="00862229">
              <w:t>3. «Методы решения математических задач»</w:t>
            </w:r>
          </w:p>
          <w:p w:rsidR="00862229" w:rsidRPr="00862229" w:rsidRDefault="00862229" w:rsidP="00862229">
            <w:pPr>
              <w:ind w:firstLine="0"/>
              <w:jc w:val="both"/>
              <w:rPr>
                <w:b/>
              </w:rPr>
            </w:pPr>
            <w:r w:rsidRPr="00862229">
              <w:rPr>
                <w:b/>
              </w:rPr>
              <w:t>11 класс:</w:t>
            </w:r>
          </w:p>
          <w:p w:rsidR="00862229" w:rsidRPr="00862229" w:rsidRDefault="00862229" w:rsidP="00862229">
            <w:pPr>
              <w:ind w:firstLine="0"/>
              <w:jc w:val="both"/>
            </w:pPr>
            <w:r w:rsidRPr="00862229">
              <w:t xml:space="preserve">1.«Нестандартные методы решения задач» </w:t>
            </w:r>
          </w:p>
          <w:p w:rsidR="00862229" w:rsidRPr="00862229" w:rsidRDefault="00862229" w:rsidP="00862229">
            <w:pPr>
              <w:ind w:firstLine="0"/>
              <w:jc w:val="both"/>
            </w:pPr>
            <w:r w:rsidRPr="00862229">
              <w:t xml:space="preserve">2. «Избранные вопросы русского языка» </w:t>
            </w:r>
          </w:p>
          <w:p w:rsidR="00862229" w:rsidRPr="00862229" w:rsidRDefault="00862229" w:rsidP="00862229">
            <w:pPr>
              <w:ind w:firstLine="0"/>
            </w:pPr>
            <w:r w:rsidRPr="00862229">
              <w:t xml:space="preserve">3.«Решение экспериментальных задач по химии» </w:t>
            </w:r>
          </w:p>
          <w:p w:rsidR="00862229" w:rsidRPr="00862229" w:rsidRDefault="00862229" w:rsidP="00862229">
            <w:pPr>
              <w:ind w:firstLine="0"/>
              <w:jc w:val="both"/>
            </w:pPr>
            <w:r w:rsidRPr="00862229">
              <w:t xml:space="preserve">4.«Компьютерная графика» </w:t>
            </w:r>
          </w:p>
          <w:p w:rsidR="00862229" w:rsidRPr="00862229" w:rsidRDefault="00862229" w:rsidP="00862229">
            <w:pPr>
              <w:ind w:firstLine="0"/>
              <w:jc w:val="both"/>
            </w:pPr>
            <w:r w:rsidRPr="00862229">
              <w:t xml:space="preserve">5.«Компьютерный дизайн» </w:t>
            </w:r>
          </w:p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  <w:r w:rsidRPr="00862229">
              <w:rPr>
                <w:color w:val="FF000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</w:pPr>
            <w:r w:rsidRPr="00862229">
              <w:t>10</w:t>
            </w: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  <w:r w:rsidRPr="00862229">
              <w:t xml:space="preserve">   </w:t>
            </w:r>
          </w:p>
          <w:p w:rsidR="00862229" w:rsidRPr="00862229" w:rsidRDefault="00862229" w:rsidP="00862229">
            <w:pPr>
              <w:ind w:firstLine="0"/>
            </w:pPr>
            <w:r w:rsidRPr="00862229">
              <w:t>11</w:t>
            </w: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  <w:r w:rsidRPr="00862229">
              <w:t>8</w:t>
            </w: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  <w:r w:rsidRPr="00862229">
              <w:t>10</w:t>
            </w: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</w:p>
          <w:p w:rsidR="00862229" w:rsidRPr="00862229" w:rsidRDefault="00862229" w:rsidP="00862229">
            <w:pPr>
              <w:ind w:firstLine="0"/>
            </w:pPr>
            <w:r w:rsidRPr="00862229">
              <w:t xml:space="preserve">        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</w:rPr>
            </w:pPr>
            <w:r w:rsidRPr="00862229">
              <w:rPr>
                <w:b/>
              </w:rPr>
              <w:t>Районные:</w:t>
            </w:r>
          </w:p>
        </w:tc>
        <w:tc>
          <w:tcPr>
            <w:tcW w:w="567" w:type="dxa"/>
            <w:vAlign w:val="center"/>
            <w:hideMark/>
          </w:tcPr>
          <w:p w:rsidR="00862229" w:rsidRPr="00862229" w:rsidRDefault="00862229" w:rsidP="00862229">
            <w:pPr>
              <w:ind w:firstLine="0"/>
            </w:pPr>
          </w:p>
        </w:tc>
        <w:tc>
          <w:tcPr>
            <w:tcW w:w="708" w:type="dxa"/>
            <w:vAlign w:val="center"/>
            <w:hideMark/>
          </w:tcPr>
          <w:p w:rsidR="00862229" w:rsidRPr="00862229" w:rsidRDefault="00862229" w:rsidP="00862229">
            <w:pPr>
              <w:ind w:firstLine="0"/>
            </w:pPr>
          </w:p>
        </w:tc>
      </w:tr>
      <w:tr w:rsidR="00862229" w:rsidRPr="00862229" w:rsidTr="00B049E3">
        <w:trPr>
          <w:gridAfter w:val="1"/>
          <w:wAfter w:w="10" w:type="dxa"/>
          <w:trHeight w:val="31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62229" w:rsidRPr="00862229" w:rsidRDefault="00862229" w:rsidP="0086222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862229">
              <w:t xml:space="preserve">1. «Экскурсовод» </w:t>
            </w:r>
          </w:p>
        </w:tc>
        <w:tc>
          <w:tcPr>
            <w:tcW w:w="567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7а</w:t>
            </w:r>
          </w:p>
        </w:tc>
        <w:tc>
          <w:tcPr>
            <w:tcW w:w="708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16</w:t>
            </w:r>
          </w:p>
        </w:tc>
      </w:tr>
      <w:tr w:rsidR="00862229" w:rsidRPr="00862229" w:rsidTr="00B049E3">
        <w:trPr>
          <w:gridAfter w:val="1"/>
          <w:wAfter w:w="10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62229" w:rsidRPr="00862229" w:rsidRDefault="00862229" w:rsidP="0086222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862229">
              <w:t>2. «Библиотекарь»</w:t>
            </w:r>
          </w:p>
        </w:tc>
        <w:tc>
          <w:tcPr>
            <w:tcW w:w="567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7б</w:t>
            </w:r>
          </w:p>
        </w:tc>
        <w:tc>
          <w:tcPr>
            <w:tcW w:w="708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16</w:t>
            </w:r>
          </w:p>
        </w:tc>
      </w:tr>
      <w:tr w:rsidR="00862229" w:rsidRPr="00862229" w:rsidTr="00B049E3">
        <w:trPr>
          <w:gridAfter w:val="1"/>
          <w:wAfter w:w="10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62229" w:rsidRPr="00862229" w:rsidRDefault="00862229" w:rsidP="0086222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862229">
              <w:t>3. «Экскурсовод»</w:t>
            </w:r>
          </w:p>
        </w:tc>
        <w:tc>
          <w:tcPr>
            <w:tcW w:w="567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7б</w:t>
            </w:r>
          </w:p>
        </w:tc>
        <w:tc>
          <w:tcPr>
            <w:tcW w:w="708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16</w:t>
            </w:r>
          </w:p>
        </w:tc>
      </w:tr>
      <w:tr w:rsidR="00862229" w:rsidRPr="00862229" w:rsidTr="00B049E3">
        <w:trPr>
          <w:gridAfter w:val="1"/>
          <w:wAfter w:w="10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62229" w:rsidRPr="00862229" w:rsidRDefault="00862229" w:rsidP="0086222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862229">
              <w:t>4. «Архивариус»</w:t>
            </w:r>
          </w:p>
        </w:tc>
        <w:tc>
          <w:tcPr>
            <w:tcW w:w="567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8</w:t>
            </w:r>
          </w:p>
        </w:tc>
        <w:tc>
          <w:tcPr>
            <w:tcW w:w="708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24</w:t>
            </w:r>
          </w:p>
        </w:tc>
      </w:tr>
      <w:tr w:rsidR="00862229" w:rsidRPr="00862229" w:rsidTr="00B049E3">
        <w:trPr>
          <w:gridAfter w:val="1"/>
          <w:wAfter w:w="10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62229" w:rsidRPr="00862229" w:rsidRDefault="00862229" w:rsidP="0086222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862229">
              <w:t>5. «Лесничий»</w:t>
            </w:r>
          </w:p>
        </w:tc>
        <w:tc>
          <w:tcPr>
            <w:tcW w:w="567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8</w:t>
            </w:r>
          </w:p>
        </w:tc>
        <w:tc>
          <w:tcPr>
            <w:tcW w:w="708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24</w:t>
            </w:r>
          </w:p>
        </w:tc>
      </w:tr>
      <w:tr w:rsidR="00862229" w:rsidRPr="00862229" w:rsidTr="00B049E3">
        <w:trPr>
          <w:gridAfter w:val="1"/>
          <w:wAfter w:w="10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62229" w:rsidRPr="00862229" w:rsidRDefault="00862229" w:rsidP="0086222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862229">
              <w:t>6. «Повар-кондитер»</w:t>
            </w:r>
          </w:p>
        </w:tc>
        <w:tc>
          <w:tcPr>
            <w:tcW w:w="567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9а</w:t>
            </w:r>
          </w:p>
        </w:tc>
        <w:tc>
          <w:tcPr>
            <w:tcW w:w="708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17</w:t>
            </w:r>
          </w:p>
        </w:tc>
      </w:tr>
      <w:tr w:rsidR="00862229" w:rsidRPr="00862229" w:rsidTr="00B049E3">
        <w:trPr>
          <w:gridAfter w:val="1"/>
          <w:wAfter w:w="10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62229" w:rsidRPr="00862229" w:rsidRDefault="00862229" w:rsidP="0086222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862229">
              <w:t>7. «Лесничий»</w:t>
            </w:r>
          </w:p>
        </w:tc>
        <w:tc>
          <w:tcPr>
            <w:tcW w:w="567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9а</w:t>
            </w:r>
          </w:p>
        </w:tc>
        <w:tc>
          <w:tcPr>
            <w:tcW w:w="708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17</w:t>
            </w:r>
          </w:p>
        </w:tc>
      </w:tr>
      <w:tr w:rsidR="00862229" w:rsidRPr="00862229" w:rsidTr="00B049E3">
        <w:trPr>
          <w:gridAfter w:val="1"/>
          <w:wAfter w:w="10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62229" w:rsidRPr="00862229" w:rsidRDefault="00862229" w:rsidP="0086222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862229">
              <w:t>8. «Мастер по ремонту и обслуживанию автомобилей»</w:t>
            </w:r>
          </w:p>
        </w:tc>
        <w:tc>
          <w:tcPr>
            <w:tcW w:w="567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9б</w:t>
            </w:r>
          </w:p>
        </w:tc>
        <w:tc>
          <w:tcPr>
            <w:tcW w:w="708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8</w:t>
            </w:r>
          </w:p>
        </w:tc>
      </w:tr>
      <w:tr w:rsidR="00862229" w:rsidRPr="00862229" w:rsidTr="00B049E3">
        <w:trPr>
          <w:gridAfter w:val="1"/>
          <w:wAfter w:w="10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62229" w:rsidRPr="00862229" w:rsidRDefault="00862229" w:rsidP="0086222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862229">
              <w:t>9. «Повар-кондитер»</w:t>
            </w:r>
          </w:p>
        </w:tc>
        <w:tc>
          <w:tcPr>
            <w:tcW w:w="567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9б</w:t>
            </w:r>
          </w:p>
        </w:tc>
        <w:tc>
          <w:tcPr>
            <w:tcW w:w="708" w:type="dxa"/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10</w:t>
            </w:r>
          </w:p>
        </w:tc>
      </w:tr>
      <w:tr w:rsidR="00862229" w:rsidRPr="00862229" w:rsidTr="00B049E3">
        <w:trPr>
          <w:gridAfter w:val="1"/>
          <w:wAfter w:w="10" w:type="dxa"/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</w:tcBorders>
          </w:tcPr>
          <w:p w:rsidR="00862229" w:rsidRPr="00862229" w:rsidRDefault="00862229" w:rsidP="0086222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862229">
              <w:t>10. «Лесничий»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9б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62229" w:rsidRPr="00862229" w:rsidRDefault="00862229" w:rsidP="00862229">
            <w:pPr>
              <w:ind w:firstLine="0"/>
              <w:jc w:val="center"/>
            </w:pPr>
            <w:r w:rsidRPr="00862229">
              <w:t>18</w:t>
            </w:r>
          </w:p>
        </w:tc>
      </w:tr>
      <w:tr w:rsidR="00862229" w:rsidRPr="00862229" w:rsidTr="00B049E3">
        <w:trPr>
          <w:gridAfter w:val="1"/>
          <w:wAfter w:w="10" w:type="dxa"/>
          <w:trHeight w:val="2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29" w:rsidRPr="00862229" w:rsidRDefault="00862229" w:rsidP="00862229">
            <w:pPr>
              <w:ind w:firstLine="0"/>
              <w:rPr>
                <w:b/>
              </w:rPr>
            </w:pPr>
            <w:r w:rsidRPr="00862229">
              <w:rPr>
                <w:b/>
              </w:rPr>
              <w:t>Школьные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29" w:rsidRPr="00862229" w:rsidRDefault="00862229" w:rsidP="00862229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29" w:rsidRPr="00862229" w:rsidRDefault="00862229" w:rsidP="00862229">
            <w:pPr>
              <w:ind w:firstLine="0"/>
              <w:jc w:val="center"/>
            </w:pPr>
          </w:p>
        </w:tc>
      </w:tr>
      <w:tr w:rsidR="00862229" w:rsidRPr="00862229" w:rsidTr="00B049E3">
        <w:trPr>
          <w:gridAfter w:val="1"/>
          <w:wAfter w:w="10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</w:tcPr>
          <w:p w:rsidR="00862229" w:rsidRPr="00862229" w:rsidRDefault="00862229" w:rsidP="00862229">
            <w:pPr>
              <w:ind w:firstLine="0"/>
            </w:pPr>
            <w:r w:rsidRPr="00862229">
              <w:t>1.</w:t>
            </w:r>
            <w:r w:rsidRPr="00862229">
              <w:rPr>
                <w:bCs/>
                <w:color w:val="000000"/>
              </w:rPr>
              <w:t xml:space="preserve"> «Работник газовой промышленности»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62229" w:rsidRPr="00862229" w:rsidRDefault="00862229" w:rsidP="00862229">
            <w:pPr>
              <w:ind w:firstLine="0"/>
            </w:pPr>
            <w:r w:rsidRPr="00862229"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62229" w:rsidRPr="00862229" w:rsidRDefault="00862229" w:rsidP="00862229">
            <w:pPr>
              <w:ind w:firstLine="0"/>
            </w:pPr>
            <w:r w:rsidRPr="00862229">
              <w:t>7</w:t>
            </w:r>
          </w:p>
        </w:tc>
      </w:tr>
      <w:tr w:rsidR="00862229" w:rsidRPr="00862229" w:rsidTr="00B049E3">
        <w:trPr>
          <w:gridAfter w:val="1"/>
          <w:wAfter w:w="10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62229" w:rsidRPr="00862229" w:rsidRDefault="00862229" w:rsidP="00862229">
            <w:pPr>
              <w:ind w:firstLine="0"/>
            </w:pPr>
            <w:r w:rsidRPr="00862229">
              <w:t>2.</w:t>
            </w:r>
            <w:r w:rsidRPr="00862229">
              <w:rPr>
                <w:bCs/>
                <w:color w:val="000000"/>
              </w:rPr>
              <w:t xml:space="preserve"> «Мастер леса»</w:t>
            </w:r>
          </w:p>
        </w:tc>
        <w:tc>
          <w:tcPr>
            <w:tcW w:w="567" w:type="dxa"/>
          </w:tcPr>
          <w:p w:rsidR="00862229" w:rsidRPr="00862229" w:rsidRDefault="00862229" w:rsidP="00862229">
            <w:pPr>
              <w:ind w:firstLine="0"/>
            </w:pPr>
            <w:r w:rsidRPr="00862229">
              <w:t>7а</w:t>
            </w:r>
          </w:p>
        </w:tc>
        <w:tc>
          <w:tcPr>
            <w:tcW w:w="708" w:type="dxa"/>
          </w:tcPr>
          <w:p w:rsidR="00862229" w:rsidRPr="00862229" w:rsidRDefault="00862229" w:rsidP="00862229">
            <w:pPr>
              <w:ind w:firstLine="0"/>
            </w:pPr>
            <w:r w:rsidRPr="00862229">
              <w:t>16</w:t>
            </w:r>
          </w:p>
        </w:tc>
      </w:tr>
      <w:tr w:rsidR="00862229" w:rsidRPr="00862229" w:rsidTr="00B049E3">
        <w:trPr>
          <w:gridAfter w:val="1"/>
          <w:wAfter w:w="10" w:type="dxa"/>
          <w:trHeight w:val="5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29" w:rsidRPr="00862229" w:rsidRDefault="00862229" w:rsidP="00862229">
            <w:pPr>
              <w:ind w:firstLine="0"/>
              <w:rPr>
                <w:color w:val="FF000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62229" w:rsidRPr="00862229" w:rsidRDefault="00862229" w:rsidP="00862229">
            <w:pPr>
              <w:ind w:firstLine="0"/>
            </w:pPr>
            <w:r w:rsidRPr="00862229">
              <w:t>3.</w:t>
            </w:r>
            <w:r w:rsidRPr="00862229">
              <w:rPr>
                <w:bCs/>
                <w:color w:val="000000"/>
              </w:rPr>
              <w:t xml:space="preserve"> «Библиотекарь»</w:t>
            </w:r>
          </w:p>
        </w:tc>
        <w:tc>
          <w:tcPr>
            <w:tcW w:w="567" w:type="dxa"/>
          </w:tcPr>
          <w:p w:rsidR="00862229" w:rsidRPr="00862229" w:rsidRDefault="00862229" w:rsidP="00862229">
            <w:pPr>
              <w:ind w:firstLine="0"/>
            </w:pPr>
            <w:r w:rsidRPr="00862229">
              <w:t>10</w:t>
            </w:r>
          </w:p>
        </w:tc>
        <w:tc>
          <w:tcPr>
            <w:tcW w:w="708" w:type="dxa"/>
          </w:tcPr>
          <w:p w:rsidR="00862229" w:rsidRPr="00862229" w:rsidRDefault="00862229" w:rsidP="00862229">
            <w:pPr>
              <w:ind w:firstLine="0"/>
            </w:pPr>
            <w:r w:rsidRPr="00862229">
              <w:t>8</w:t>
            </w:r>
          </w:p>
        </w:tc>
      </w:tr>
      <w:tr w:rsidR="00862229" w:rsidRPr="00862229" w:rsidTr="00B049E3">
        <w:trPr>
          <w:gridAfter w:val="1"/>
          <w:wAfter w:w="10" w:type="dxa"/>
          <w:trHeight w:val="545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</w:rPr>
            </w:pPr>
            <w:r w:rsidRPr="00862229">
              <w:rPr>
                <w:b/>
              </w:rPr>
              <w:t>Итого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</w:rPr>
            </w:pPr>
            <w:r w:rsidRPr="00862229">
              <w:rPr>
                <w:b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</w:rPr>
            </w:pPr>
            <w:r w:rsidRPr="00862229">
              <w:rPr>
                <w:b/>
              </w:rPr>
              <w:t>3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</w:rPr>
            </w:pPr>
            <w:r w:rsidRPr="00862229">
              <w:rPr>
                <w:b/>
              </w:rPr>
              <w:t>59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</w:rPr>
            </w:pPr>
            <w:r w:rsidRPr="00862229">
              <w:rPr>
                <w:b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</w:rPr>
            </w:pPr>
            <w:r w:rsidRPr="00862229">
              <w:rPr>
                <w:b/>
              </w:rPr>
              <w:t>2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</w:rPr>
            </w:pPr>
            <w:r w:rsidRPr="00862229">
              <w:rPr>
                <w:b/>
              </w:rPr>
              <w:t>18</w:t>
            </w:r>
          </w:p>
        </w:tc>
        <w:tc>
          <w:tcPr>
            <w:tcW w:w="2095" w:type="dxa"/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</w:rPr>
            </w:pPr>
            <w:r w:rsidRPr="00862229">
              <w:rPr>
                <w:b/>
              </w:rPr>
              <w:t xml:space="preserve">Районные </w:t>
            </w:r>
          </w:p>
        </w:tc>
        <w:tc>
          <w:tcPr>
            <w:tcW w:w="567" w:type="dxa"/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</w:rPr>
            </w:pPr>
            <w:r w:rsidRPr="00862229">
              <w:rPr>
                <w:b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</w:rPr>
            </w:pPr>
            <w:r w:rsidRPr="00862229">
              <w:rPr>
                <w:b/>
              </w:rPr>
              <w:t xml:space="preserve">166( 91 </w:t>
            </w:r>
            <w:proofErr w:type="spellStart"/>
            <w:r w:rsidRPr="00862229">
              <w:rPr>
                <w:b/>
              </w:rPr>
              <w:t>физ.лиц</w:t>
            </w:r>
            <w:proofErr w:type="spellEnd"/>
            <w:r w:rsidRPr="00862229">
              <w:rPr>
                <w:b/>
              </w:rPr>
              <w:t>)</w:t>
            </w:r>
          </w:p>
        </w:tc>
      </w:tr>
      <w:tr w:rsidR="00862229" w:rsidRPr="00862229" w:rsidTr="00B049E3">
        <w:trPr>
          <w:gridAfter w:val="1"/>
          <w:wAfter w:w="10" w:type="dxa"/>
          <w:trHeight w:val="659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  <w:color w:val="FF000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  <w:color w:val="FF0000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  <w:color w:val="FF000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  <w:color w:val="FF0000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  <w:color w:val="FF0000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</w:rPr>
            </w:pPr>
            <w:r w:rsidRPr="00862229">
              <w:rPr>
                <w:b/>
              </w:rPr>
              <w:t xml:space="preserve">Школьные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</w:rPr>
            </w:pPr>
            <w:r w:rsidRPr="00862229">
              <w:rPr>
                <w:b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</w:rPr>
            </w:pPr>
            <w:r w:rsidRPr="00862229">
              <w:rPr>
                <w:b/>
              </w:rPr>
              <w:t xml:space="preserve">31 (8 </w:t>
            </w:r>
            <w:proofErr w:type="spellStart"/>
            <w:r w:rsidRPr="00862229">
              <w:rPr>
                <w:b/>
              </w:rPr>
              <w:t>физ.лиц</w:t>
            </w:r>
            <w:proofErr w:type="spellEnd"/>
            <w:r w:rsidRPr="00862229">
              <w:rPr>
                <w:b/>
              </w:rPr>
              <w:t>)</w:t>
            </w:r>
          </w:p>
        </w:tc>
      </w:tr>
      <w:tr w:rsidR="00862229" w:rsidRPr="00862229" w:rsidTr="00B049E3">
        <w:trPr>
          <w:gridAfter w:val="1"/>
          <w:wAfter w:w="10" w:type="dxa"/>
          <w:trHeight w:val="63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  <w:color w:val="FF000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  <w:color w:val="FF0000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  <w:color w:val="FF000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  <w:color w:val="FF0000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  <w:color w:val="FF0000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</w:rPr>
            </w:pPr>
            <w:r w:rsidRPr="00862229">
              <w:rPr>
                <w:b/>
              </w:rPr>
              <w:t>Всего профессиональных проб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rPr>
                <w:b/>
              </w:rPr>
            </w:pPr>
            <w:r w:rsidRPr="00862229">
              <w:rPr>
                <w:b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  <w:hideMark/>
          </w:tcPr>
          <w:p w:rsidR="00862229" w:rsidRPr="00862229" w:rsidRDefault="00862229" w:rsidP="00862229">
            <w:pPr>
              <w:ind w:firstLine="0"/>
              <w:jc w:val="center"/>
              <w:rPr>
                <w:b/>
              </w:rPr>
            </w:pPr>
            <w:r w:rsidRPr="00862229">
              <w:rPr>
                <w:b/>
              </w:rPr>
              <w:t xml:space="preserve">197 (99 </w:t>
            </w:r>
            <w:proofErr w:type="spellStart"/>
            <w:r w:rsidRPr="00862229">
              <w:rPr>
                <w:b/>
              </w:rPr>
              <w:t>физ.лиц</w:t>
            </w:r>
            <w:proofErr w:type="spellEnd"/>
            <w:r w:rsidRPr="00862229">
              <w:rPr>
                <w:b/>
              </w:rPr>
              <w:t>)</w:t>
            </w:r>
          </w:p>
        </w:tc>
      </w:tr>
    </w:tbl>
    <w:p w:rsidR="00862229" w:rsidRDefault="00862229" w:rsidP="00755A6C">
      <w:pPr>
        <w:jc w:val="center"/>
      </w:pPr>
    </w:p>
    <w:p w:rsidR="00B049E3" w:rsidRPr="003B6864" w:rsidRDefault="00B049E3" w:rsidP="00B049E3">
      <w:pPr>
        <w:jc w:val="center"/>
      </w:pPr>
      <w:bookmarkStart w:id="0" w:name="_GoBack"/>
      <w:bookmarkEnd w:id="0"/>
      <w:r>
        <w:t>Итого количество профессиональных проб</w:t>
      </w:r>
      <w:r w:rsidRPr="003B6864">
        <w:t>:</w:t>
      </w:r>
    </w:p>
    <w:p w:rsidR="00B049E3" w:rsidRPr="00B049E3" w:rsidRDefault="00B049E3" w:rsidP="00B049E3">
      <w:pPr>
        <w:ind w:firstLine="0"/>
        <w:jc w:val="center"/>
      </w:pPr>
      <w:r w:rsidRPr="00B049E3">
        <w:t>7-е классы- 4 пробы</w:t>
      </w:r>
    </w:p>
    <w:p w:rsidR="00B049E3" w:rsidRPr="00B049E3" w:rsidRDefault="00B049E3" w:rsidP="00B049E3">
      <w:pPr>
        <w:ind w:firstLine="0"/>
        <w:jc w:val="center"/>
      </w:pPr>
      <w:r w:rsidRPr="00B049E3">
        <w:t>8 класс – 2 проб</w:t>
      </w:r>
      <w:r>
        <w:t>ы</w:t>
      </w:r>
    </w:p>
    <w:p w:rsidR="00B049E3" w:rsidRPr="00B049E3" w:rsidRDefault="00B049E3" w:rsidP="00B049E3">
      <w:pPr>
        <w:ind w:firstLine="0"/>
        <w:jc w:val="center"/>
      </w:pPr>
      <w:r w:rsidRPr="00B049E3">
        <w:lastRenderedPageBreak/>
        <w:t>9-е классы- 5 проб</w:t>
      </w:r>
    </w:p>
    <w:p w:rsidR="00B049E3" w:rsidRPr="00B049E3" w:rsidRDefault="00B049E3" w:rsidP="00B049E3">
      <w:pPr>
        <w:ind w:firstLine="0"/>
        <w:jc w:val="center"/>
      </w:pPr>
      <w:r w:rsidRPr="00B049E3">
        <w:t>10 класс – 2 пробы</w:t>
      </w:r>
    </w:p>
    <w:p w:rsidR="00B049E3" w:rsidRDefault="00B049E3" w:rsidP="00B049E3">
      <w:pPr>
        <w:ind w:firstLine="770"/>
        <w:jc w:val="both"/>
        <w:rPr>
          <w:kern w:val="36"/>
        </w:rPr>
      </w:pPr>
      <w:r w:rsidRPr="00B049E3">
        <w:t xml:space="preserve">Всего в 2023-2024 учебном году профессиональные пробы прошли 197 учащихся 7-10 классов (99 </w:t>
      </w:r>
      <w:proofErr w:type="spellStart"/>
      <w:proofErr w:type="gramStart"/>
      <w:r w:rsidRPr="00B049E3">
        <w:t>физ.лиц</w:t>
      </w:r>
      <w:proofErr w:type="spellEnd"/>
      <w:proofErr w:type="gramEnd"/>
      <w:r w:rsidRPr="00B049E3">
        <w:t>).</w:t>
      </w:r>
      <w:r>
        <w:t xml:space="preserve"> С каждым годом </w:t>
      </w:r>
      <w:r w:rsidRPr="00B049E3">
        <w:t xml:space="preserve">доля учащихся, прошедших </w:t>
      </w:r>
      <w:r>
        <w:t>профессиональные пробы растет</w:t>
      </w:r>
      <w:r w:rsidRPr="00B049E3">
        <w:t>.</w:t>
      </w:r>
      <w:r w:rsidRPr="00B049E3">
        <w:t xml:space="preserve"> </w:t>
      </w:r>
      <w:r w:rsidRPr="003B6864">
        <w:rPr>
          <w:kern w:val="36"/>
        </w:rPr>
        <w:t>Охват учащихся 7-10 классов профессион</w:t>
      </w:r>
      <w:r>
        <w:rPr>
          <w:kern w:val="36"/>
        </w:rPr>
        <w:t xml:space="preserve">альными пробами составил 100%. </w:t>
      </w:r>
    </w:p>
    <w:p w:rsidR="00B049E3" w:rsidRPr="00B049E3" w:rsidRDefault="00B049E3" w:rsidP="00B049E3">
      <w:pPr>
        <w:ind w:firstLine="708"/>
        <w:jc w:val="both"/>
      </w:pPr>
    </w:p>
    <w:p w:rsidR="00B049E3" w:rsidRPr="00F81B7D" w:rsidRDefault="00B049E3" w:rsidP="00755A6C">
      <w:pPr>
        <w:ind w:firstLine="770"/>
        <w:jc w:val="both"/>
        <w:rPr>
          <w:kern w:val="36"/>
        </w:rPr>
      </w:pPr>
    </w:p>
    <w:p w:rsidR="00602618" w:rsidRPr="00D831BC" w:rsidRDefault="00602618" w:rsidP="00602618">
      <w:pPr>
        <w:pStyle w:val="11"/>
        <w:spacing w:before="0" w:after="0" w:line="240" w:lineRule="auto"/>
        <w:jc w:val="right"/>
        <w:rPr>
          <w:b/>
        </w:rPr>
      </w:pPr>
    </w:p>
    <w:sectPr w:rsidR="00602618" w:rsidRPr="00D831BC" w:rsidSect="00BD5CF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18"/>
    <w:rsid w:val="00034F71"/>
    <w:rsid w:val="001F5869"/>
    <w:rsid w:val="002066E1"/>
    <w:rsid w:val="00207121"/>
    <w:rsid w:val="00376584"/>
    <w:rsid w:val="003D07CA"/>
    <w:rsid w:val="00501550"/>
    <w:rsid w:val="00507E7B"/>
    <w:rsid w:val="005231AB"/>
    <w:rsid w:val="00602618"/>
    <w:rsid w:val="00752B84"/>
    <w:rsid w:val="00755A6C"/>
    <w:rsid w:val="007C4DCA"/>
    <w:rsid w:val="008578B9"/>
    <w:rsid w:val="00862229"/>
    <w:rsid w:val="008D1A2E"/>
    <w:rsid w:val="008D326A"/>
    <w:rsid w:val="00954CC4"/>
    <w:rsid w:val="00A174C2"/>
    <w:rsid w:val="00B032E7"/>
    <w:rsid w:val="00B049E3"/>
    <w:rsid w:val="00B716D0"/>
    <w:rsid w:val="00BD5CF9"/>
    <w:rsid w:val="00C35C34"/>
    <w:rsid w:val="00D831BC"/>
    <w:rsid w:val="00DE2F2A"/>
    <w:rsid w:val="00F2189A"/>
    <w:rsid w:val="00F472C9"/>
    <w:rsid w:val="00FA67B1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E948F"/>
  <w15:docId w15:val="{9229859A-75F0-4C87-B312-F178E4A8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8D326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2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semiHidden/>
    <w:rsid w:val="008D326A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8D326A"/>
    <w:rPr>
      <w:b/>
      <w:bCs/>
    </w:rPr>
  </w:style>
  <w:style w:type="character" w:styleId="a4">
    <w:name w:val="Emphasis"/>
    <w:basedOn w:val="a0"/>
    <w:qFormat/>
    <w:rsid w:val="008D326A"/>
    <w:rPr>
      <w:i/>
      <w:iCs/>
    </w:rPr>
  </w:style>
  <w:style w:type="paragraph" w:styleId="a5">
    <w:name w:val="List Paragraph"/>
    <w:basedOn w:val="a"/>
    <w:uiPriority w:val="34"/>
    <w:qFormat/>
    <w:rsid w:val="008D326A"/>
    <w:pPr>
      <w:ind w:left="708"/>
    </w:pPr>
  </w:style>
  <w:style w:type="paragraph" w:customStyle="1" w:styleId="11">
    <w:name w:val="Обычный 1"/>
    <w:basedOn w:val="a"/>
    <w:rsid w:val="00602618"/>
    <w:pPr>
      <w:autoSpaceDE w:val="0"/>
      <w:autoSpaceDN w:val="0"/>
      <w:adjustRightInd w:val="0"/>
      <w:spacing w:before="60" w:after="60" w:line="360" w:lineRule="auto"/>
      <w:ind w:firstLine="0"/>
      <w:jc w:val="both"/>
    </w:pPr>
  </w:style>
  <w:style w:type="table" w:styleId="a6">
    <w:name w:val="Table Grid"/>
    <w:basedOn w:val="a1"/>
    <w:rsid w:val="0085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F92B-0BA4-47D4-8B63-026A1D56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USERW37IVSH3</cp:lastModifiedBy>
  <cp:revision>6</cp:revision>
  <cp:lastPrinted>2017-08-02T10:34:00Z</cp:lastPrinted>
  <dcterms:created xsi:type="dcterms:W3CDTF">2022-06-23T12:30:00Z</dcterms:created>
  <dcterms:modified xsi:type="dcterms:W3CDTF">2024-06-27T06:34:00Z</dcterms:modified>
</cp:coreProperties>
</file>