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2D" w:rsidRDefault="000A194A" w:rsidP="00792DD5">
      <w:pPr>
        <w:pStyle w:val="11"/>
        <w:spacing w:before="0" w:after="0" w:line="240" w:lineRule="auto"/>
        <w:jc w:val="right"/>
      </w:pPr>
      <w:r>
        <w:t>Приложение № 01-11</w:t>
      </w:r>
    </w:p>
    <w:p w:rsidR="006339D2" w:rsidRDefault="006339D2" w:rsidP="006339D2">
      <w:pPr>
        <w:pStyle w:val="11"/>
        <w:spacing w:before="0" w:after="0" w:line="240" w:lineRule="auto"/>
        <w:jc w:val="right"/>
      </w:pPr>
    </w:p>
    <w:p w:rsidR="0018382D" w:rsidRPr="00792DD5" w:rsidRDefault="004F22DB" w:rsidP="00792DD5">
      <w:pPr>
        <w:pStyle w:val="11"/>
        <w:spacing w:before="0" w:after="0" w:line="240" w:lineRule="auto"/>
        <w:jc w:val="center"/>
        <w:rPr>
          <w:b/>
        </w:rPr>
      </w:pPr>
      <w:r w:rsidRPr="00676F18">
        <w:rPr>
          <w:b/>
        </w:rPr>
        <w:t xml:space="preserve">Локальные акты МОУ </w:t>
      </w:r>
      <w:proofErr w:type="spellStart"/>
      <w:r w:rsidRPr="00676F18">
        <w:rPr>
          <w:b/>
        </w:rPr>
        <w:t>Иванковской</w:t>
      </w:r>
      <w:proofErr w:type="spellEnd"/>
      <w:r w:rsidRPr="00676F18">
        <w:rPr>
          <w:b/>
        </w:rPr>
        <w:t xml:space="preserve"> СШ</w:t>
      </w:r>
      <w:r w:rsidR="00F96D79" w:rsidRPr="00676F18">
        <w:rPr>
          <w:b/>
        </w:rPr>
        <w:t>, регламентирующие конфиденциальность при использовании персональных данных участников образовательных отношений.</w:t>
      </w:r>
    </w:p>
    <w:p w:rsidR="0018382D" w:rsidRDefault="007219F4" w:rsidP="006339D2">
      <w:pPr>
        <w:jc w:val="both"/>
        <w:rPr>
          <w:szCs w:val="28"/>
        </w:rPr>
      </w:pPr>
      <w:r>
        <w:rPr>
          <w:szCs w:val="28"/>
        </w:rPr>
        <w:t>-</w:t>
      </w:r>
      <w:r w:rsidR="00EC0BE5" w:rsidRPr="00EC0BE5">
        <w:t>П</w:t>
      </w:r>
      <w:r w:rsidR="003454FD" w:rsidRPr="00EC0BE5">
        <w:t>оложение</w:t>
      </w:r>
      <w:r w:rsidR="0018382D" w:rsidRPr="00EC0BE5">
        <w:t xml:space="preserve"> о работе с персональными данными родителей (законных пред</w:t>
      </w:r>
      <w:r w:rsidR="003161D8">
        <w:t xml:space="preserve">ставителей) МОУ </w:t>
      </w:r>
      <w:proofErr w:type="spellStart"/>
      <w:r w:rsidR="003161D8">
        <w:t>Иванковской</w:t>
      </w:r>
      <w:proofErr w:type="spellEnd"/>
      <w:r w:rsidR="003161D8">
        <w:t xml:space="preserve"> С</w:t>
      </w:r>
      <w:r w:rsidR="0018382D" w:rsidRPr="00EC0BE5">
        <w:t>Ш</w:t>
      </w:r>
      <w:r w:rsidR="003161D8">
        <w:rPr>
          <w:szCs w:val="28"/>
        </w:rPr>
        <w:t xml:space="preserve"> (</w:t>
      </w:r>
      <w:r w:rsidR="003161D8" w:rsidRPr="00F77859">
        <w:rPr>
          <w:szCs w:val="28"/>
        </w:rPr>
        <w:t xml:space="preserve">Приказ № </w:t>
      </w:r>
      <w:r w:rsidR="00F77859" w:rsidRPr="00F77859">
        <w:t>139</w:t>
      </w:r>
      <w:r w:rsidR="003161D8" w:rsidRPr="00F77859">
        <w:t xml:space="preserve"> </w:t>
      </w:r>
      <w:r w:rsidR="00F77859" w:rsidRPr="00F77859">
        <w:t>от 01</w:t>
      </w:r>
      <w:r w:rsidR="003161D8" w:rsidRPr="00F77859">
        <w:t>.0</w:t>
      </w:r>
      <w:r w:rsidR="00F77859" w:rsidRPr="00F77859">
        <w:t>7</w:t>
      </w:r>
      <w:r w:rsidR="003161D8" w:rsidRPr="00F77859">
        <w:t>.20</w:t>
      </w:r>
      <w:r w:rsidR="00F77859" w:rsidRPr="00F77859">
        <w:t>24</w:t>
      </w:r>
      <w:r w:rsidR="003161D8" w:rsidRPr="00F77859">
        <w:t>г</w:t>
      </w:r>
      <w:r w:rsidR="0018777E" w:rsidRPr="00F77859">
        <w:t>.</w:t>
      </w:r>
      <w:r w:rsidR="0018382D" w:rsidRPr="00F77859">
        <w:rPr>
          <w:szCs w:val="28"/>
        </w:rPr>
        <w:t>)</w:t>
      </w:r>
      <w:r w:rsidR="0018777E" w:rsidRPr="00F77859">
        <w:rPr>
          <w:szCs w:val="28"/>
        </w:rPr>
        <w:t>.</w:t>
      </w:r>
    </w:p>
    <w:p w:rsidR="007219F4" w:rsidRDefault="007219F4" w:rsidP="003161D8">
      <w:pPr>
        <w:jc w:val="both"/>
        <w:rPr>
          <w:szCs w:val="28"/>
        </w:rPr>
      </w:pPr>
      <w:r>
        <w:t>-</w:t>
      </w:r>
      <w:r w:rsidR="003161D8" w:rsidRPr="00EC0BE5">
        <w:t>Положение</w:t>
      </w:r>
      <w:r w:rsidR="003161D8">
        <w:t xml:space="preserve"> </w:t>
      </w:r>
      <w:r w:rsidR="003161D8" w:rsidRPr="003161D8">
        <w:t xml:space="preserve">о защите, хранении, обработке и передаче персональных данных обучающихся МОУ </w:t>
      </w:r>
      <w:proofErr w:type="spellStart"/>
      <w:r w:rsidR="003161D8" w:rsidRPr="003161D8">
        <w:t>Иванковской</w:t>
      </w:r>
      <w:proofErr w:type="spellEnd"/>
      <w:r w:rsidR="003161D8" w:rsidRPr="003161D8">
        <w:t xml:space="preserve"> СШ</w:t>
      </w:r>
      <w:r w:rsidR="003161D8">
        <w:rPr>
          <w:szCs w:val="28"/>
        </w:rPr>
        <w:t xml:space="preserve"> (</w:t>
      </w:r>
      <w:r w:rsidR="003161D8" w:rsidRPr="00F77859">
        <w:rPr>
          <w:szCs w:val="28"/>
        </w:rPr>
        <w:t xml:space="preserve">Приказ № </w:t>
      </w:r>
      <w:r w:rsidR="00F77859" w:rsidRPr="00F77859">
        <w:t>139</w:t>
      </w:r>
      <w:r w:rsidR="003161D8" w:rsidRPr="00F77859">
        <w:t xml:space="preserve"> </w:t>
      </w:r>
      <w:r w:rsidR="00F77859" w:rsidRPr="00F77859">
        <w:t>от 01</w:t>
      </w:r>
      <w:r w:rsidR="003161D8" w:rsidRPr="00F77859">
        <w:t>.0</w:t>
      </w:r>
      <w:r w:rsidR="00F77859" w:rsidRPr="00F77859">
        <w:t>7</w:t>
      </w:r>
      <w:r w:rsidR="003161D8" w:rsidRPr="00F77859">
        <w:t>.20</w:t>
      </w:r>
      <w:r w:rsidR="00F77859" w:rsidRPr="00F77859">
        <w:t>24</w:t>
      </w:r>
      <w:r w:rsidR="003161D8" w:rsidRPr="00F77859">
        <w:t>г</w:t>
      </w:r>
      <w:r w:rsidR="0018777E" w:rsidRPr="00F77859">
        <w:t>.</w:t>
      </w:r>
      <w:r w:rsidR="003161D8" w:rsidRPr="00F77859">
        <w:rPr>
          <w:szCs w:val="28"/>
        </w:rPr>
        <w:t>)</w:t>
      </w:r>
      <w:r w:rsidR="0018777E" w:rsidRPr="00F77859">
        <w:rPr>
          <w:szCs w:val="28"/>
        </w:rPr>
        <w:t>.</w:t>
      </w:r>
    </w:p>
    <w:p w:rsidR="0018382D" w:rsidRPr="00EC0BE5" w:rsidRDefault="007219F4" w:rsidP="006339D2">
      <w:pPr>
        <w:pStyle w:val="11"/>
        <w:spacing w:before="0" w:after="0" w:line="240" w:lineRule="auto"/>
      </w:pPr>
      <w:r>
        <w:rPr>
          <w:szCs w:val="28"/>
        </w:rPr>
        <w:t>-</w:t>
      </w:r>
      <w:r w:rsidR="00EC0BE5">
        <w:rPr>
          <w:szCs w:val="28"/>
        </w:rPr>
        <w:t>И</w:t>
      </w:r>
      <w:r w:rsidR="003454FD" w:rsidRPr="00EC0BE5">
        <w:t>нструкция админис</w:t>
      </w:r>
      <w:r w:rsidR="00EC0BE5">
        <w:t>т</w:t>
      </w:r>
      <w:r w:rsidR="003454FD" w:rsidRPr="00EC0BE5">
        <w:t>ратора безопасности информационно</w:t>
      </w:r>
      <w:bookmarkStart w:id="0" w:name="_GoBack"/>
      <w:bookmarkEnd w:id="0"/>
      <w:r w:rsidR="003454FD" w:rsidRPr="00EC0BE5">
        <w:t xml:space="preserve">й системы персональных данных </w:t>
      </w:r>
      <w:r>
        <w:t xml:space="preserve">МОУ </w:t>
      </w:r>
      <w:proofErr w:type="spellStart"/>
      <w:r>
        <w:t>Иванковской</w:t>
      </w:r>
      <w:proofErr w:type="spellEnd"/>
      <w:r>
        <w:t xml:space="preserve"> СШ </w:t>
      </w:r>
      <w:r w:rsidR="00EC0BE5">
        <w:t>(</w:t>
      </w:r>
      <w:r w:rsidR="0018382D" w:rsidRPr="00EC0BE5">
        <w:t xml:space="preserve">Приказ №  </w:t>
      </w:r>
      <w:r w:rsidR="008F408A">
        <w:t>37</w:t>
      </w:r>
      <w:r w:rsidR="0018382D" w:rsidRPr="00EC0BE5">
        <w:t xml:space="preserve"> от  </w:t>
      </w:r>
      <w:r w:rsidR="008F408A">
        <w:t>10</w:t>
      </w:r>
      <w:r w:rsidR="0018382D" w:rsidRPr="00EC0BE5">
        <w:t>.0</w:t>
      </w:r>
      <w:r w:rsidR="008F408A">
        <w:t>2</w:t>
      </w:r>
      <w:r w:rsidR="0018382D" w:rsidRPr="00EC0BE5">
        <w:t>.20</w:t>
      </w:r>
      <w:r w:rsidR="008F408A">
        <w:t>20</w:t>
      </w:r>
      <w:r w:rsidR="0018382D" w:rsidRPr="00EC0BE5">
        <w:t>г</w:t>
      </w:r>
      <w:r w:rsidR="0018777E">
        <w:t>.</w:t>
      </w:r>
      <w:r w:rsidR="00EC0BE5">
        <w:t>)</w:t>
      </w:r>
      <w:r w:rsidR="0018777E">
        <w:t>.</w:t>
      </w:r>
    </w:p>
    <w:p w:rsidR="003454FD" w:rsidRDefault="007219F4" w:rsidP="006339D2">
      <w:pPr>
        <w:jc w:val="both"/>
      </w:pPr>
      <w:r w:rsidRPr="007219F4">
        <w:t>-</w:t>
      </w:r>
      <w:r w:rsidR="00EC0BE5" w:rsidRPr="007219F4">
        <w:t>И</w:t>
      </w:r>
      <w:r w:rsidR="003454FD" w:rsidRPr="007219F4">
        <w:t>нструкция админис</w:t>
      </w:r>
      <w:r w:rsidR="00EC0BE5" w:rsidRPr="007219F4">
        <w:t>т</w:t>
      </w:r>
      <w:r w:rsidR="003454FD" w:rsidRPr="007219F4">
        <w:t xml:space="preserve">ратора информационной системы персональных данных </w:t>
      </w:r>
      <w:r w:rsidRPr="007219F4">
        <w:t xml:space="preserve">МОУ </w:t>
      </w:r>
      <w:proofErr w:type="spellStart"/>
      <w:r w:rsidRPr="007219F4">
        <w:t>Иванковской</w:t>
      </w:r>
      <w:proofErr w:type="spellEnd"/>
      <w:r w:rsidRPr="007219F4">
        <w:t xml:space="preserve"> СШ </w:t>
      </w:r>
      <w:r w:rsidR="00EC0BE5" w:rsidRPr="007219F4">
        <w:t>(</w:t>
      </w:r>
      <w:r w:rsidR="0018382D" w:rsidRPr="007219F4">
        <w:t xml:space="preserve">Приказ №  </w:t>
      </w:r>
      <w:r w:rsidR="008F408A" w:rsidRPr="007219F4">
        <w:t>37</w:t>
      </w:r>
      <w:r w:rsidR="0018382D" w:rsidRPr="007219F4">
        <w:t xml:space="preserve"> от  </w:t>
      </w:r>
      <w:r w:rsidR="008F408A" w:rsidRPr="007219F4">
        <w:t>10</w:t>
      </w:r>
      <w:r w:rsidR="0018382D" w:rsidRPr="007219F4">
        <w:t>.0</w:t>
      </w:r>
      <w:r w:rsidR="008F408A" w:rsidRPr="007219F4">
        <w:t>2</w:t>
      </w:r>
      <w:r w:rsidR="0018382D" w:rsidRPr="007219F4">
        <w:t>.20</w:t>
      </w:r>
      <w:r w:rsidR="008F408A" w:rsidRPr="007219F4">
        <w:t>20</w:t>
      </w:r>
      <w:r w:rsidR="0018382D" w:rsidRPr="007219F4">
        <w:t>г</w:t>
      </w:r>
      <w:r w:rsidR="00FD1EF2" w:rsidRPr="007219F4">
        <w:t>.</w:t>
      </w:r>
      <w:r w:rsidR="00EC0BE5" w:rsidRPr="007219F4">
        <w:t>).</w:t>
      </w:r>
    </w:p>
    <w:p w:rsidR="007219F4" w:rsidRDefault="007219F4" w:rsidP="006339D2">
      <w:pPr>
        <w:jc w:val="both"/>
      </w:pPr>
      <w:r>
        <w:t>-Инструкция ответственного за организацию обработки персональных данных (</w:t>
      </w:r>
      <w:r w:rsidRPr="00EC0BE5">
        <w:t xml:space="preserve">Приказ №  </w:t>
      </w:r>
      <w:r>
        <w:t>37</w:t>
      </w:r>
      <w:r w:rsidRPr="00EC0BE5">
        <w:t xml:space="preserve"> от  </w:t>
      </w:r>
      <w:r>
        <w:t>10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.).</w:t>
      </w:r>
    </w:p>
    <w:p w:rsidR="007219F4" w:rsidRPr="00EC0BE5" w:rsidRDefault="007219F4" w:rsidP="006339D2">
      <w:pPr>
        <w:jc w:val="both"/>
      </w:pPr>
      <w:r>
        <w:t>-И</w:t>
      </w:r>
      <w:r w:rsidRPr="00EC0BE5">
        <w:t xml:space="preserve">нструкция по обеспечению безопасности </w:t>
      </w:r>
      <w:r>
        <w:t xml:space="preserve">конфиденциальной информации и </w:t>
      </w:r>
      <w:r w:rsidRPr="00EC0BE5">
        <w:t>персональных данных</w:t>
      </w:r>
      <w:r>
        <w:t xml:space="preserve"> при возникновении нештатных ситуаций при эксплуатации информационных систем</w:t>
      </w:r>
      <w:r w:rsidRPr="00EC0BE5">
        <w:t xml:space="preserve">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</w:t>
      </w:r>
      <w:r>
        <w:t>10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.).</w:t>
      </w:r>
    </w:p>
    <w:p w:rsidR="007219F4" w:rsidRPr="00EC0BE5" w:rsidRDefault="007219F4" w:rsidP="006339D2">
      <w:pPr>
        <w:jc w:val="both"/>
      </w:pPr>
      <w:r>
        <w:t>-</w:t>
      </w:r>
      <w:r w:rsidR="00EC0BE5" w:rsidRPr="00FD1EF2">
        <w:t>И</w:t>
      </w:r>
      <w:r w:rsidR="003454FD" w:rsidRPr="00FD1EF2">
        <w:t>нструкция  по внесению изменений в списки пользователей и наделению их полномочиями д</w:t>
      </w:r>
      <w:r>
        <w:t xml:space="preserve">оступа к ресурсам информационных систем МОУ </w:t>
      </w:r>
      <w:proofErr w:type="spellStart"/>
      <w:r>
        <w:t>Иванковской</w:t>
      </w:r>
      <w:proofErr w:type="spellEnd"/>
      <w:r>
        <w:t xml:space="preserve"> СШ</w:t>
      </w:r>
      <w:r w:rsidR="003454FD" w:rsidRPr="00FD1EF2">
        <w:t xml:space="preserve"> </w:t>
      </w:r>
      <w:r w:rsidR="00EC0BE5" w:rsidRPr="00FD1EF2">
        <w:t>(</w:t>
      </w:r>
      <w:r w:rsidR="0018382D" w:rsidRPr="00FD1EF2">
        <w:t xml:space="preserve">Приказ №  </w:t>
      </w:r>
      <w:r w:rsidR="00FD1EF2" w:rsidRPr="00FD1EF2">
        <w:t>37</w:t>
      </w:r>
      <w:r w:rsidR="00FD1EF2" w:rsidRPr="00EC0BE5">
        <w:t xml:space="preserve"> от  </w:t>
      </w:r>
      <w:r w:rsidR="00FD1EF2">
        <w:t>10</w:t>
      </w:r>
      <w:r w:rsidR="00FD1EF2" w:rsidRPr="00EC0BE5">
        <w:t>.0</w:t>
      </w:r>
      <w:r w:rsidR="00FD1EF2">
        <w:t>2</w:t>
      </w:r>
      <w:r w:rsidR="00FD1EF2" w:rsidRPr="00EC0BE5">
        <w:t>.20</w:t>
      </w:r>
      <w:r w:rsidR="00FD1EF2">
        <w:t>20</w:t>
      </w:r>
      <w:r w:rsidR="00FD1EF2" w:rsidRPr="00EC0BE5">
        <w:t>г</w:t>
      </w:r>
      <w:r w:rsidR="00FD1EF2">
        <w:t>.).</w:t>
      </w:r>
    </w:p>
    <w:p w:rsidR="007219F4" w:rsidRPr="00EC0BE5" w:rsidRDefault="007219F4" w:rsidP="006339D2">
      <w:pPr>
        <w:jc w:val="both"/>
      </w:pPr>
      <w:r>
        <w:t>-</w:t>
      </w:r>
      <w:r w:rsidR="00EC0BE5">
        <w:t>И</w:t>
      </w:r>
      <w:r w:rsidR="003454FD" w:rsidRPr="00EC0BE5">
        <w:t xml:space="preserve">нструкция по обеспечению безопасности персональных данных </w:t>
      </w:r>
      <w:r w:rsidR="00EC0BE5">
        <w:t>(</w:t>
      </w:r>
      <w:r w:rsidR="0018382D" w:rsidRPr="00EC0BE5">
        <w:t xml:space="preserve">Приказ №  </w:t>
      </w:r>
      <w:r w:rsidR="00F932F6">
        <w:t>37</w:t>
      </w:r>
      <w:r w:rsidR="0018382D" w:rsidRPr="00EC0BE5">
        <w:t xml:space="preserve"> от  </w:t>
      </w:r>
      <w:r w:rsidR="00F932F6">
        <w:t>10</w:t>
      </w:r>
      <w:r w:rsidR="0018382D" w:rsidRPr="00EC0BE5">
        <w:t>.0</w:t>
      </w:r>
      <w:r w:rsidR="00F932F6">
        <w:t>2</w:t>
      </w:r>
      <w:r w:rsidR="0018382D" w:rsidRPr="00EC0BE5">
        <w:t>.20</w:t>
      </w:r>
      <w:r w:rsidR="00F932F6">
        <w:t>20</w:t>
      </w:r>
      <w:r w:rsidR="0018382D" w:rsidRPr="00EC0BE5">
        <w:t>г</w:t>
      </w:r>
      <w:r w:rsidR="00F932F6">
        <w:t>.</w:t>
      </w:r>
      <w:r w:rsidR="00EC0BE5">
        <w:t>)</w:t>
      </w:r>
      <w:r w:rsidR="004F22DB">
        <w:t>.</w:t>
      </w:r>
    </w:p>
    <w:p w:rsidR="0018382D" w:rsidRDefault="007219F4" w:rsidP="006339D2">
      <w:pPr>
        <w:jc w:val="both"/>
      </w:pPr>
      <w:r>
        <w:t>-</w:t>
      </w:r>
      <w:r w:rsidR="00EC0BE5">
        <w:t>И</w:t>
      </w:r>
      <w:r w:rsidR="003454FD" w:rsidRPr="00EC0BE5">
        <w:t xml:space="preserve">нструкция по организации антивирусной защиты объекта автоматизации автоматизированной системы </w:t>
      </w:r>
      <w:r w:rsidR="00EC0BE5">
        <w:t>(</w:t>
      </w:r>
      <w:r w:rsidR="0018382D" w:rsidRPr="00EC0BE5">
        <w:t xml:space="preserve">Приказ №  </w:t>
      </w:r>
      <w:r w:rsidR="00F932F6">
        <w:t>37</w:t>
      </w:r>
      <w:r w:rsidR="00F932F6" w:rsidRPr="00EC0BE5">
        <w:t xml:space="preserve"> от  </w:t>
      </w:r>
      <w:r w:rsidR="00F932F6">
        <w:t>10</w:t>
      </w:r>
      <w:r w:rsidR="00F932F6" w:rsidRPr="00EC0BE5">
        <w:t>.0</w:t>
      </w:r>
      <w:r w:rsidR="00F932F6">
        <w:t>2</w:t>
      </w:r>
      <w:r w:rsidR="00F932F6" w:rsidRPr="00EC0BE5">
        <w:t>.20</w:t>
      </w:r>
      <w:r w:rsidR="00F932F6">
        <w:t>20</w:t>
      </w:r>
      <w:r w:rsidR="00F932F6" w:rsidRPr="00EC0BE5">
        <w:t>г</w:t>
      </w:r>
      <w:r w:rsidR="00F932F6">
        <w:t>.</w:t>
      </w:r>
      <w:r w:rsidR="00EC0BE5">
        <w:t>).</w:t>
      </w:r>
    </w:p>
    <w:p w:rsidR="007219F4" w:rsidRDefault="007219F4" w:rsidP="006339D2">
      <w:pPr>
        <w:jc w:val="both"/>
      </w:pPr>
      <w:r>
        <w:t xml:space="preserve">-Инструкция по организации резервного копирования в информационных системах персональных данных </w:t>
      </w:r>
      <w:r w:rsidR="00361047">
        <w:t>(</w:t>
      </w:r>
      <w:r w:rsidR="00361047" w:rsidRPr="00EC0BE5">
        <w:t xml:space="preserve">Приказ №  </w:t>
      </w:r>
      <w:r w:rsidR="00361047">
        <w:t>37</w:t>
      </w:r>
      <w:r w:rsidR="00361047" w:rsidRPr="00EC0BE5">
        <w:t xml:space="preserve"> от  1</w:t>
      </w:r>
      <w:r w:rsidR="00361047">
        <w:t>0</w:t>
      </w:r>
      <w:r w:rsidR="00361047" w:rsidRPr="00EC0BE5">
        <w:t>.0</w:t>
      </w:r>
      <w:r w:rsidR="00361047">
        <w:t>2</w:t>
      </w:r>
      <w:r w:rsidR="00361047" w:rsidRPr="00EC0BE5">
        <w:t>.20</w:t>
      </w:r>
      <w:r w:rsidR="00361047">
        <w:t>20</w:t>
      </w:r>
      <w:r w:rsidR="00361047" w:rsidRPr="00EC0BE5">
        <w:t>г</w:t>
      </w:r>
      <w:r w:rsidR="00361047">
        <w:t>.)</w:t>
      </w:r>
      <w:r w:rsidR="00361047" w:rsidRPr="00EC0BE5">
        <w:t>.</w:t>
      </w:r>
    </w:p>
    <w:p w:rsidR="00361047" w:rsidRPr="00EC0BE5" w:rsidRDefault="00361047" w:rsidP="00361047">
      <w:pPr>
        <w:jc w:val="both"/>
      </w:pPr>
      <w:r>
        <w:t>-</w:t>
      </w:r>
      <w:r w:rsidRPr="00EC0BE5">
        <w:t xml:space="preserve">Инструкция по проведению аудита средств защиты информации в информационной системе МОУ </w:t>
      </w:r>
      <w:proofErr w:type="spellStart"/>
      <w:r w:rsidRPr="00EC0BE5">
        <w:t>Иванковской</w:t>
      </w:r>
      <w:proofErr w:type="spellEnd"/>
      <w:r w:rsidRPr="00EC0BE5">
        <w:t xml:space="preserve"> СШ</w:t>
      </w:r>
      <w:r>
        <w:t xml:space="preserve"> </w:t>
      </w:r>
      <w:proofErr w:type="gramStart"/>
      <w:r>
        <w:t>(</w:t>
      </w:r>
      <w:r w:rsidRPr="00EC0BE5">
        <w:t xml:space="preserve"> Приказ</w:t>
      </w:r>
      <w:proofErr w:type="gramEnd"/>
      <w:r w:rsidRPr="00EC0BE5">
        <w:t xml:space="preserve">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361047" w:rsidRPr="00EC0BE5" w:rsidRDefault="00361047" w:rsidP="00361047">
      <w:pPr>
        <w:jc w:val="both"/>
        <w:rPr>
          <w:caps/>
        </w:rPr>
      </w:pPr>
      <w:r>
        <w:t>-</w:t>
      </w:r>
      <w:r w:rsidRPr="00361047">
        <w:t xml:space="preserve"> </w:t>
      </w:r>
      <w:r>
        <w:t>Инструкция по установке, модификации и техническому обслуживанию программного обеспечения и аппаратных средств информационной системы (Приказ № 37 от 10.02.2020г.).</w:t>
      </w:r>
    </w:p>
    <w:p w:rsidR="00361047" w:rsidRPr="00EC0BE5" w:rsidRDefault="00361047" w:rsidP="00361047">
      <w:pPr>
        <w:jc w:val="both"/>
      </w:pPr>
      <w:r>
        <w:t>12.</w:t>
      </w:r>
      <w:proofErr w:type="gramStart"/>
      <w:r w:rsidRPr="00EC0BE5">
        <w:t>Инструкция  ответственного</w:t>
      </w:r>
      <w:proofErr w:type="gramEnd"/>
      <w:r w:rsidRPr="00EC0BE5">
        <w:t xml:space="preserve"> за организацию обработки персональных данных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).</w:t>
      </w:r>
    </w:p>
    <w:p w:rsidR="00361047" w:rsidRPr="00EC0BE5" w:rsidRDefault="00361047" w:rsidP="00361047">
      <w:pPr>
        <w:jc w:val="both"/>
      </w:pPr>
      <w:r>
        <w:t>-</w:t>
      </w:r>
      <w:r w:rsidRPr="00EC0BE5">
        <w:t>Инструкция пользователя информационной системы</w:t>
      </w:r>
      <w:r w:rsidRPr="00EC0BE5">
        <w:rPr>
          <w:bCs/>
          <w:color w:val="000000"/>
        </w:rPr>
        <w:t xml:space="preserve"> ГИС «Контингент» МОУ </w:t>
      </w:r>
      <w:proofErr w:type="spellStart"/>
      <w:r w:rsidRPr="00EC0BE5">
        <w:rPr>
          <w:bCs/>
          <w:color w:val="000000"/>
        </w:rPr>
        <w:t>Иванковской</w:t>
      </w:r>
      <w:proofErr w:type="spellEnd"/>
      <w:r w:rsidRPr="00EC0BE5">
        <w:rPr>
          <w:bCs/>
          <w:color w:val="000000"/>
        </w:rPr>
        <w:t xml:space="preserve"> СШ</w:t>
      </w:r>
      <w:r w:rsidRPr="00EC0BE5">
        <w:t xml:space="preserve">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).</w:t>
      </w:r>
    </w:p>
    <w:p w:rsidR="007219F4" w:rsidRDefault="007219F4" w:rsidP="007219F4">
      <w:pPr>
        <w:jc w:val="both"/>
      </w:pPr>
      <w:r>
        <w:t>-</w:t>
      </w:r>
      <w:r w:rsidRPr="00EC0BE5">
        <w:t xml:space="preserve">Политика в отношении организации обработки и обеспечения безопасности персональных данных в МОУ </w:t>
      </w:r>
      <w:proofErr w:type="spellStart"/>
      <w:r w:rsidRPr="00EC0BE5">
        <w:t>Иванковской</w:t>
      </w:r>
      <w:proofErr w:type="spellEnd"/>
      <w:r w:rsidRPr="00EC0BE5">
        <w:t xml:space="preserve"> СШ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7219F4">
      <w:pPr>
        <w:jc w:val="both"/>
      </w:pPr>
      <w:r w:rsidRPr="00EC0BE5">
        <w:t xml:space="preserve">Политика </w:t>
      </w:r>
      <w:r>
        <w:t>информационной безопасности информационной системе персональных данных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7219F4">
      <w:pPr>
        <w:jc w:val="both"/>
      </w:pPr>
      <w:r>
        <w:t xml:space="preserve">-Положение </w:t>
      </w:r>
      <w:proofErr w:type="gramStart"/>
      <w:r>
        <w:t>о  использовании</w:t>
      </w:r>
      <w:proofErr w:type="gramEnd"/>
      <w:r>
        <w:t xml:space="preserve"> мобильных устройств и носителей информации в </w:t>
      </w:r>
      <w:r w:rsidRPr="00EC0BE5">
        <w:t xml:space="preserve">МОУ </w:t>
      </w:r>
      <w:proofErr w:type="spellStart"/>
      <w:r w:rsidRPr="00EC0BE5">
        <w:t>Иванковской</w:t>
      </w:r>
      <w:proofErr w:type="spellEnd"/>
      <w:r w:rsidRPr="00EC0BE5">
        <w:t xml:space="preserve"> СШ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Pr="00EC0BE5" w:rsidRDefault="007219F4" w:rsidP="007219F4">
      <w:pPr>
        <w:jc w:val="both"/>
      </w:pPr>
      <w:r>
        <w:t xml:space="preserve">-Положение о разрешительной системе доступа к информационным ресурсам информационных систем персональных данных </w:t>
      </w:r>
      <w:proofErr w:type="gramStart"/>
      <w:r>
        <w:t>(</w:t>
      </w:r>
      <w:r w:rsidRPr="00EC0BE5">
        <w:t xml:space="preserve"> Приказ</w:t>
      </w:r>
      <w:proofErr w:type="gramEnd"/>
      <w:r w:rsidRPr="00EC0BE5">
        <w:t xml:space="preserve">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Pr="00EC0BE5" w:rsidRDefault="007219F4" w:rsidP="007219F4">
      <w:pPr>
        <w:jc w:val="both"/>
      </w:pPr>
      <w:r>
        <w:t>-</w:t>
      </w:r>
      <w:r w:rsidRPr="00EC0BE5">
        <w:t xml:space="preserve">Порядок доступа работников МОУ </w:t>
      </w:r>
      <w:proofErr w:type="spellStart"/>
      <w:r w:rsidRPr="00EC0BE5">
        <w:t>Иванковской</w:t>
      </w:r>
      <w:proofErr w:type="spellEnd"/>
      <w:r w:rsidRPr="00EC0BE5">
        <w:t xml:space="preserve"> СШ в помещения,  в которых ведется обработка и хранение персональных данных </w:t>
      </w:r>
      <w:r>
        <w:t>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.).</w:t>
      </w:r>
    </w:p>
    <w:p w:rsidR="007219F4" w:rsidRPr="00EC0BE5" w:rsidRDefault="00792DD5" w:rsidP="007219F4">
      <w:pPr>
        <w:jc w:val="both"/>
      </w:pPr>
      <w:r>
        <w:t>-</w:t>
      </w:r>
      <w:r w:rsidR="007219F4" w:rsidRPr="00EC0BE5">
        <w:t xml:space="preserve">Порядок организации и обеспечения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МОУ </w:t>
      </w:r>
      <w:proofErr w:type="spellStart"/>
      <w:r w:rsidR="007219F4" w:rsidRPr="00EC0BE5">
        <w:t>Иванковской</w:t>
      </w:r>
      <w:proofErr w:type="spellEnd"/>
      <w:r w:rsidR="007219F4" w:rsidRPr="00EC0BE5">
        <w:t xml:space="preserve"> СШ </w:t>
      </w:r>
      <w:r w:rsidR="007219F4">
        <w:t>(</w:t>
      </w:r>
      <w:r w:rsidR="007219F4" w:rsidRPr="00EC0BE5">
        <w:t xml:space="preserve">Приказ №  </w:t>
      </w:r>
      <w:r w:rsidR="007219F4">
        <w:t>37</w:t>
      </w:r>
      <w:r w:rsidR="007219F4" w:rsidRPr="00EC0BE5">
        <w:t xml:space="preserve"> от  1</w:t>
      </w:r>
      <w:r w:rsidR="007219F4">
        <w:t>0</w:t>
      </w:r>
      <w:r w:rsidR="007219F4" w:rsidRPr="00EC0BE5">
        <w:t>.0</w:t>
      </w:r>
      <w:r w:rsidR="007219F4">
        <w:t>2</w:t>
      </w:r>
      <w:r w:rsidR="007219F4" w:rsidRPr="00EC0BE5">
        <w:t>.20</w:t>
      </w:r>
      <w:r w:rsidR="007219F4">
        <w:t>20</w:t>
      </w:r>
      <w:r w:rsidR="007219F4" w:rsidRPr="00EC0BE5">
        <w:t>г</w:t>
      </w:r>
      <w:r w:rsidR="007219F4">
        <w:t>.)</w:t>
      </w:r>
      <w:r w:rsidR="007219F4" w:rsidRPr="00EC0BE5">
        <w:t>.</w:t>
      </w:r>
    </w:p>
    <w:p w:rsidR="007219F4" w:rsidRDefault="007219F4" w:rsidP="006339D2">
      <w:pPr>
        <w:jc w:val="both"/>
      </w:pPr>
      <w:r>
        <w:t xml:space="preserve">-Правила использования сети Интернет в МОУ </w:t>
      </w:r>
      <w:proofErr w:type="spellStart"/>
      <w:r>
        <w:t>Иванковской</w:t>
      </w:r>
      <w:proofErr w:type="spellEnd"/>
      <w:r>
        <w:t xml:space="preserve"> СШ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6339D2">
      <w:pPr>
        <w:jc w:val="both"/>
      </w:pPr>
      <w:r>
        <w:t>-Правила обработки персональных данных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6339D2">
      <w:pPr>
        <w:jc w:val="both"/>
      </w:pPr>
      <w:r>
        <w:lastRenderedPageBreak/>
        <w:t xml:space="preserve">-Правила обработки персональных данных, осуществляемой без использования средств автоматизации в МОУ </w:t>
      </w:r>
      <w:proofErr w:type="spellStart"/>
      <w:r>
        <w:t>Иванковской</w:t>
      </w:r>
      <w:proofErr w:type="spellEnd"/>
      <w:r>
        <w:t xml:space="preserve"> СШ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6339D2">
      <w:pPr>
        <w:jc w:val="both"/>
      </w:pPr>
      <w:r>
        <w:t>-Функциональные обязанности ответственного пользователя шифровальных (криптографических) средств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7219F4" w:rsidRDefault="007219F4" w:rsidP="006339D2">
      <w:pPr>
        <w:jc w:val="both"/>
      </w:pPr>
      <w:r>
        <w:t>-Функциональные обязанности пользователя шифровальных (криптографических) средств (</w:t>
      </w:r>
      <w:r w:rsidRPr="00EC0BE5">
        <w:t xml:space="preserve">Приказ №  </w:t>
      </w:r>
      <w:r>
        <w:t>37</w:t>
      </w:r>
      <w:r w:rsidRPr="00EC0BE5">
        <w:t xml:space="preserve"> от  1</w:t>
      </w:r>
      <w:r>
        <w:t>0</w:t>
      </w:r>
      <w:r w:rsidRPr="00EC0BE5">
        <w:t>.0</w:t>
      </w:r>
      <w:r>
        <w:t>2</w:t>
      </w:r>
      <w:r w:rsidRPr="00EC0BE5">
        <w:t>.20</w:t>
      </w:r>
      <w:r>
        <w:t>20</w:t>
      </w:r>
      <w:r w:rsidRPr="00EC0BE5">
        <w:t>г</w:t>
      </w:r>
      <w:r>
        <w:t>)</w:t>
      </w:r>
      <w:r w:rsidRPr="00EC0BE5">
        <w:t>.</w:t>
      </w:r>
    </w:p>
    <w:p w:rsidR="00DD096C" w:rsidRDefault="00DD096C" w:rsidP="00DD096C">
      <w:pPr>
        <w:jc w:val="both"/>
      </w:pPr>
      <w:r>
        <w:t>-</w:t>
      </w:r>
      <w:r w:rsidRPr="00EC0BE5">
        <w:t xml:space="preserve">Инструкция </w:t>
      </w:r>
      <w:r>
        <w:t>а</w:t>
      </w:r>
      <w:r w:rsidRPr="00EC0BE5">
        <w:t>дминистратора информационной системы</w:t>
      </w:r>
      <w:r>
        <w:t xml:space="preserve"> персональных данных</w:t>
      </w:r>
      <w:r w:rsidRPr="00EC0BE5">
        <w:rPr>
          <w:bCs/>
          <w:color w:val="000000"/>
        </w:rPr>
        <w:t xml:space="preserve"> </w:t>
      </w:r>
      <w:r>
        <w:t>(</w:t>
      </w:r>
      <w:r w:rsidRPr="00EC0BE5"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</w:t>
      </w:r>
      <w:r w:rsidRPr="00EC0BE5">
        <w:t>Инструкция администратора безопасности информации</w:t>
      </w:r>
      <w:r w:rsidRPr="00EC0BE5">
        <w:rPr>
          <w:bCs/>
          <w:color w:val="000000"/>
        </w:rPr>
        <w:t xml:space="preserve"> информационной системы ГИС «Контингент» МОУ </w:t>
      </w:r>
      <w:proofErr w:type="spellStart"/>
      <w:r w:rsidRPr="00EC0BE5">
        <w:rPr>
          <w:bCs/>
          <w:color w:val="000000"/>
        </w:rPr>
        <w:t>Иванковской</w:t>
      </w:r>
      <w:proofErr w:type="spellEnd"/>
      <w:r w:rsidRPr="00EC0BE5">
        <w:rPr>
          <w:bCs/>
          <w:color w:val="000000"/>
        </w:rPr>
        <w:t xml:space="preserve"> СШ</w:t>
      </w:r>
      <w:r w:rsidRPr="00EC0BE5">
        <w:t xml:space="preserve"> </w:t>
      </w:r>
      <w:r>
        <w:t>(</w:t>
      </w:r>
      <w:r w:rsidRPr="00EC0BE5"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4F22DB" w:rsidRDefault="00DD096C" w:rsidP="00DD096C">
      <w:pPr>
        <w:jc w:val="both"/>
        <w:rPr>
          <w:szCs w:val="28"/>
        </w:rPr>
      </w:pPr>
      <w:r>
        <w:t>-</w:t>
      </w:r>
      <w:r w:rsidRPr="00EC0BE5">
        <w:t xml:space="preserve">Инструкция для лица, ответственного за внедрение технического ограничения доступа к информации </w:t>
      </w:r>
      <w:r>
        <w:t>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Default="00DD096C" w:rsidP="00DD096C">
      <w:pPr>
        <w:jc w:val="both"/>
      </w:pPr>
      <w:r>
        <w:t>-И</w:t>
      </w:r>
      <w:r w:rsidRPr="00EC0BE5">
        <w:t>нструкция лица, ответственного за организацию обработки персональных  данных по обеспечению безо</w:t>
      </w:r>
      <w:r>
        <w:t>па</w:t>
      </w:r>
      <w:r w:rsidRPr="00EC0BE5">
        <w:t xml:space="preserve">сности персональных данных </w:t>
      </w:r>
      <w:r>
        <w:t>(</w:t>
      </w:r>
      <w:r w:rsidRPr="00EC0BE5"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</w:t>
      </w:r>
      <w:r w:rsidRPr="00EC0BE5">
        <w:t xml:space="preserve">Инструкция о порядке допуска к информации сотрудников МОУ </w:t>
      </w:r>
      <w:proofErr w:type="spellStart"/>
      <w:r w:rsidRPr="00EC0BE5">
        <w:t>Иванковской</w:t>
      </w:r>
      <w:proofErr w:type="spellEnd"/>
      <w:r w:rsidRPr="00EC0BE5">
        <w:t xml:space="preserve"> СШ</w:t>
      </w:r>
      <w:r>
        <w:rPr>
          <w:szCs w:val="28"/>
        </w:rPr>
        <w:t xml:space="preserve"> (</w:t>
      </w:r>
      <w:r w:rsidRPr="00EC0BE5">
        <w:rPr>
          <w:szCs w:val="28"/>
        </w:rPr>
        <w:t xml:space="preserve">Приказ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Default="00DD096C" w:rsidP="00DD096C">
      <w:pPr>
        <w:jc w:val="both"/>
      </w:pPr>
      <w:r>
        <w:t>-</w:t>
      </w:r>
      <w:r w:rsidRPr="00EC0BE5">
        <w:t xml:space="preserve">Инструкция, определяющая порядок предоставления информации сторонним организациям </w:t>
      </w:r>
      <w:r>
        <w:t>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rPr>
          <w:iCs/>
          <w:spacing w:val="-1"/>
        </w:rPr>
        <w:t>-</w:t>
      </w:r>
      <w:r w:rsidRPr="00EC0BE5">
        <w:rPr>
          <w:iCs/>
          <w:spacing w:val="-1"/>
        </w:rPr>
        <w:t>Инструкция</w:t>
      </w:r>
      <w:r w:rsidRPr="00EC0BE5">
        <w:t xml:space="preserve"> ответственного за обеспечение информационной безопасности </w:t>
      </w:r>
      <w:r>
        <w:t>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-Инструкция по внесению изменений в списки пользователей и наделению их полномочиями доступа к ресурсам информационной системы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</w:t>
      </w:r>
      <w:r w:rsidRPr="005D4241">
        <w:t xml:space="preserve">Инструкция  по организации парольной защиты объекта информатизации автоматизированной системы (Приказ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-Инструкция пользователя информационной системы персональных данных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DD096C" w:rsidRPr="00EC0BE5" w:rsidRDefault="00DD096C" w:rsidP="00DD096C">
      <w:pPr>
        <w:jc w:val="both"/>
      </w:pPr>
      <w:r>
        <w:t>-Положение о защите персональных данных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7219F4" w:rsidRDefault="00DD096C" w:rsidP="006339D2">
      <w:pPr>
        <w:jc w:val="both"/>
      </w:pPr>
      <w:r>
        <w:t xml:space="preserve">--Положение о персональных данных сотрудника МОУ </w:t>
      </w:r>
      <w:proofErr w:type="spellStart"/>
      <w:r>
        <w:t>Иванковской</w:t>
      </w:r>
      <w:proofErr w:type="spellEnd"/>
      <w:r>
        <w:t xml:space="preserve"> СШ и ведении его личного дела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7219F4" w:rsidRDefault="00C236DF" w:rsidP="006339D2">
      <w:pPr>
        <w:jc w:val="both"/>
      </w:pPr>
      <w:r>
        <w:t>-Положение об организации и проведении работ по защите информации конфиденциального характера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  <w:r>
        <w:t xml:space="preserve">  </w:t>
      </w:r>
    </w:p>
    <w:p w:rsidR="00C236DF" w:rsidRDefault="00C236DF" w:rsidP="006339D2">
      <w:pPr>
        <w:jc w:val="both"/>
      </w:pPr>
      <w:r>
        <w:t>-Положение по организации и проведению работ по обеспечению безопасности персональных данных при их обработке в информационной системе персональных данных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C236DF" w:rsidRDefault="00C236DF" w:rsidP="00C236DF">
      <w:pPr>
        <w:jc w:val="both"/>
      </w:pPr>
      <w:r>
        <w:t xml:space="preserve">-Правила </w:t>
      </w:r>
      <w:r w:rsidRPr="00EC0BE5"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муниципальном образовательном учреждении </w:t>
      </w:r>
      <w:proofErr w:type="spellStart"/>
      <w:r w:rsidRPr="00EC0BE5">
        <w:t>Иванковской</w:t>
      </w:r>
      <w:proofErr w:type="spellEnd"/>
      <w:r w:rsidRPr="00EC0BE5">
        <w:t xml:space="preserve"> средней общеобразовательной школе </w:t>
      </w:r>
      <w:r>
        <w:t>(</w:t>
      </w:r>
      <w:r w:rsidRPr="00EC0BE5">
        <w:t xml:space="preserve">Приказ № </w:t>
      </w:r>
      <w:r>
        <w:t>67</w:t>
      </w:r>
      <w:r w:rsidRPr="00EC0BE5">
        <w:t xml:space="preserve">  от 24.</w:t>
      </w:r>
      <w:r>
        <w:t>03</w:t>
      </w:r>
      <w:r w:rsidRPr="00EC0BE5">
        <w:t>.20</w:t>
      </w:r>
      <w:r>
        <w:t>20</w:t>
      </w:r>
      <w:r w:rsidRPr="00EC0BE5">
        <w:t>г</w:t>
      </w:r>
      <w:r>
        <w:t>.).</w:t>
      </w:r>
    </w:p>
    <w:p w:rsidR="00C236DF" w:rsidRDefault="00C126E2" w:rsidP="00C236DF">
      <w:pPr>
        <w:jc w:val="both"/>
      </w:pPr>
      <w:r>
        <w:t>-Правила осуществления внутренне</w:t>
      </w:r>
      <w:r w:rsidR="00C236DF">
        <w:t>го контроля соответствия обработки персональных данных требованиям к защите персональных данных (</w:t>
      </w:r>
      <w:r w:rsidR="00C236DF" w:rsidRPr="00EC0BE5">
        <w:rPr>
          <w:szCs w:val="28"/>
        </w:rPr>
        <w:t xml:space="preserve">Приказ №  </w:t>
      </w:r>
      <w:r w:rsidR="00C236DF">
        <w:t>67</w:t>
      </w:r>
      <w:r w:rsidR="00C236DF" w:rsidRPr="00EC0BE5">
        <w:t xml:space="preserve"> от  </w:t>
      </w:r>
      <w:r w:rsidR="00C236DF">
        <w:t>24</w:t>
      </w:r>
      <w:r w:rsidR="00C236DF" w:rsidRPr="00EC0BE5">
        <w:t>.0</w:t>
      </w:r>
      <w:r w:rsidR="00C236DF">
        <w:t>3</w:t>
      </w:r>
      <w:r w:rsidR="00C236DF" w:rsidRPr="00EC0BE5">
        <w:t>.20</w:t>
      </w:r>
      <w:r w:rsidR="00C236DF">
        <w:t>20</w:t>
      </w:r>
      <w:r w:rsidR="00C236DF" w:rsidRPr="00EC0BE5">
        <w:t>г</w:t>
      </w:r>
      <w:r w:rsidR="00C236DF">
        <w:t>.)</w:t>
      </w:r>
      <w:r w:rsidR="00C236DF" w:rsidRPr="00EC0BE5">
        <w:t>.</w:t>
      </w:r>
    </w:p>
    <w:p w:rsidR="00C236DF" w:rsidRDefault="00C236DF" w:rsidP="00C236DF">
      <w:pPr>
        <w:jc w:val="both"/>
      </w:pPr>
      <w:r>
        <w:t xml:space="preserve">-Правила </w:t>
      </w:r>
      <w:r w:rsidRPr="00EC0BE5">
        <w:t xml:space="preserve"> работы с обезличенными персональными данными  в МОУ </w:t>
      </w:r>
      <w:proofErr w:type="spellStart"/>
      <w:r w:rsidRPr="00EC0BE5">
        <w:t>Иванковской</w:t>
      </w:r>
      <w:proofErr w:type="spellEnd"/>
      <w:r w:rsidRPr="00EC0BE5">
        <w:t xml:space="preserve"> СШ </w:t>
      </w:r>
      <w:r>
        <w:t>(Приказ № 67</w:t>
      </w:r>
      <w:r w:rsidRPr="00EC0BE5">
        <w:t xml:space="preserve">  от 24.</w:t>
      </w:r>
      <w:r>
        <w:t>03</w:t>
      </w:r>
      <w:r w:rsidRPr="00EC0BE5">
        <w:t>.20</w:t>
      </w:r>
      <w:r>
        <w:t>20</w:t>
      </w:r>
      <w:r w:rsidRPr="00EC0BE5">
        <w:t>г</w:t>
      </w:r>
      <w:r>
        <w:t>.).</w:t>
      </w:r>
    </w:p>
    <w:p w:rsidR="00C236DF" w:rsidRDefault="00C236DF" w:rsidP="00C236DF">
      <w:pPr>
        <w:jc w:val="both"/>
      </w:pPr>
      <w:r>
        <w:t>-</w:t>
      </w:r>
      <w:r w:rsidRPr="005D4241">
        <w:t xml:space="preserve">Правила  рассмотрения запросов субъектов персональных данных  или их представителей в МОУ </w:t>
      </w:r>
      <w:proofErr w:type="spellStart"/>
      <w:r w:rsidRPr="005D4241">
        <w:t>Иванковской</w:t>
      </w:r>
      <w:proofErr w:type="spellEnd"/>
      <w:r w:rsidRPr="005D4241">
        <w:t xml:space="preserve"> СШ (Приказ №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</w:p>
    <w:p w:rsidR="00792DD5" w:rsidRPr="00792DD5" w:rsidRDefault="00C236DF" w:rsidP="00792DD5">
      <w:pPr>
        <w:jc w:val="both"/>
      </w:pPr>
      <w:r>
        <w:t xml:space="preserve">-Регламент работы сотрудников и учащихся МОУ </w:t>
      </w:r>
      <w:proofErr w:type="spellStart"/>
      <w:r>
        <w:t>Иванковской</w:t>
      </w:r>
      <w:proofErr w:type="spellEnd"/>
      <w:r>
        <w:t xml:space="preserve"> СШ в сети Интернет (</w:t>
      </w:r>
      <w:r w:rsidRPr="00EC0BE5">
        <w:rPr>
          <w:szCs w:val="28"/>
        </w:rPr>
        <w:t xml:space="preserve">Приказ №  </w:t>
      </w:r>
      <w:r>
        <w:t>67</w:t>
      </w:r>
      <w:r w:rsidRPr="00EC0BE5">
        <w:t xml:space="preserve"> от  </w:t>
      </w:r>
      <w:r>
        <w:t>24</w:t>
      </w:r>
      <w:r w:rsidRPr="00EC0BE5">
        <w:t>.0</w:t>
      </w:r>
      <w:r>
        <w:t>3</w:t>
      </w:r>
      <w:r w:rsidRPr="00EC0BE5">
        <w:t>.20</w:t>
      </w:r>
      <w:r>
        <w:t>20</w:t>
      </w:r>
      <w:r w:rsidRPr="00EC0BE5">
        <w:t>г</w:t>
      </w:r>
      <w:r>
        <w:t>.)</w:t>
      </w:r>
      <w:r w:rsidRPr="00EC0BE5">
        <w:t>.</w:t>
      </w:r>
      <w:bookmarkStart w:id="1" w:name="_Toc154345619"/>
    </w:p>
    <w:p w:rsidR="00792DD5" w:rsidRPr="00927F2B" w:rsidRDefault="00792DD5" w:rsidP="00792DD5">
      <w:pPr>
        <w:jc w:val="both"/>
        <w:rPr>
          <w:b/>
          <w:sz w:val="28"/>
          <w:szCs w:val="28"/>
        </w:rPr>
      </w:pPr>
      <w:r w:rsidRPr="00792DD5">
        <w:t>-П</w:t>
      </w:r>
      <w:r>
        <w:t>оложение</w:t>
      </w:r>
      <w:r w:rsidRPr="00792DD5">
        <w:t xml:space="preserve"> о Совете МОУ </w:t>
      </w:r>
      <w:proofErr w:type="spellStart"/>
      <w:r w:rsidRPr="00792DD5">
        <w:t>Иванковской</w:t>
      </w:r>
      <w:proofErr w:type="spellEnd"/>
      <w:r w:rsidRPr="00792DD5">
        <w:t xml:space="preserve"> СШ  по вопросам регламентации доступа к информации в Интернете</w:t>
      </w:r>
      <w:bookmarkEnd w:id="1"/>
      <w:r w:rsidRPr="00792DD5">
        <w:t xml:space="preserve"> (Приказ № 5  от 12.01.2021г.)</w:t>
      </w:r>
      <w:r w:rsidRPr="00927F2B">
        <w:rPr>
          <w:b/>
          <w:sz w:val="28"/>
          <w:szCs w:val="28"/>
        </w:rPr>
        <w:t xml:space="preserve"> </w:t>
      </w:r>
    </w:p>
    <w:p w:rsidR="0018382D" w:rsidRPr="00EC0BE5" w:rsidRDefault="0018382D" w:rsidP="006339D2"/>
    <w:sectPr w:rsidR="0018382D" w:rsidRPr="00EC0BE5" w:rsidSect="00C126E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D"/>
    <w:rsid w:val="00053544"/>
    <w:rsid w:val="000A194A"/>
    <w:rsid w:val="0018382D"/>
    <w:rsid w:val="0018777E"/>
    <w:rsid w:val="00207121"/>
    <w:rsid w:val="003161D8"/>
    <w:rsid w:val="003454FD"/>
    <w:rsid w:val="00361047"/>
    <w:rsid w:val="00376584"/>
    <w:rsid w:val="003C3ECD"/>
    <w:rsid w:val="003D07CA"/>
    <w:rsid w:val="004F22DB"/>
    <w:rsid w:val="00501550"/>
    <w:rsid w:val="005231AB"/>
    <w:rsid w:val="005D4241"/>
    <w:rsid w:val="006067A9"/>
    <w:rsid w:val="006339D2"/>
    <w:rsid w:val="00676F18"/>
    <w:rsid w:val="007219F4"/>
    <w:rsid w:val="00792DD5"/>
    <w:rsid w:val="008D326A"/>
    <w:rsid w:val="008F408A"/>
    <w:rsid w:val="0099010A"/>
    <w:rsid w:val="00A20FFB"/>
    <w:rsid w:val="00B032E7"/>
    <w:rsid w:val="00C126E2"/>
    <w:rsid w:val="00C236DF"/>
    <w:rsid w:val="00D54E04"/>
    <w:rsid w:val="00DD096C"/>
    <w:rsid w:val="00E13CF6"/>
    <w:rsid w:val="00EC0BE5"/>
    <w:rsid w:val="00F2189A"/>
    <w:rsid w:val="00F472C9"/>
    <w:rsid w:val="00F77859"/>
    <w:rsid w:val="00F932F6"/>
    <w:rsid w:val="00F96D79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050CF"/>
  <w15:docId w15:val="{938B9DE0-48D7-47F6-8823-57748E9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E5"/>
    <w:pPr>
      <w:autoSpaceDE w:val="0"/>
      <w:autoSpaceDN w:val="0"/>
      <w:adjustRightInd w:val="0"/>
      <w:ind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D326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8D32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8D326A"/>
    <w:rPr>
      <w:b/>
      <w:bCs/>
    </w:rPr>
  </w:style>
  <w:style w:type="character" w:styleId="a4">
    <w:name w:val="Emphasis"/>
    <w:basedOn w:val="a0"/>
    <w:qFormat/>
    <w:rsid w:val="008D326A"/>
    <w:rPr>
      <w:i/>
      <w:iCs/>
    </w:rPr>
  </w:style>
  <w:style w:type="paragraph" w:styleId="a5">
    <w:name w:val="List Paragraph"/>
    <w:basedOn w:val="a"/>
    <w:uiPriority w:val="34"/>
    <w:qFormat/>
    <w:rsid w:val="008D326A"/>
    <w:pPr>
      <w:ind w:left="708"/>
    </w:pPr>
  </w:style>
  <w:style w:type="character" w:customStyle="1" w:styleId="2">
    <w:name w:val="Заголовок №2_"/>
    <w:basedOn w:val="a0"/>
    <w:link w:val="20"/>
    <w:rsid w:val="0018382D"/>
    <w:rPr>
      <w:rFonts w:ascii="Sylfaen" w:eastAsia="Sylfaen" w:hAnsi="Sylfaen" w:cs="Sylfaen"/>
      <w:spacing w:val="2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18382D"/>
    <w:pPr>
      <w:shd w:val="clear" w:color="auto" w:fill="FFFFFF"/>
      <w:spacing w:after="300" w:line="317" w:lineRule="exact"/>
      <w:jc w:val="center"/>
      <w:outlineLvl w:val="1"/>
    </w:pPr>
    <w:rPr>
      <w:rFonts w:ascii="Sylfaen" w:eastAsia="Sylfaen" w:hAnsi="Sylfaen" w:cs="Sylfaen"/>
      <w:spacing w:val="20"/>
      <w:sz w:val="25"/>
      <w:szCs w:val="25"/>
    </w:rPr>
  </w:style>
  <w:style w:type="paragraph" w:customStyle="1" w:styleId="11">
    <w:name w:val="Обычный 1"/>
    <w:basedOn w:val="a"/>
    <w:rsid w:val="0018382D"/>
    <w:pPr>
      <w:spacing w:before="60" w:after="60" w:line="360" w:lineRule="auto"/>
      <w:jc w:val="both"/>
    </w:pPr>
  </w:style>
  <w:style w:type="paragraph" w:customStyle="1" w:styleId="ConsPlusTitle">
    <w:name w:val="ConsPlusTitle"/>
    <w:rsid w:val="0018382D"/>
    <w:pPr>
      <w:widowControl w:val="0"/>
      <w:autoSpaceDE w:val="0"/>
      <w:autoSpaceDN w:val="0"/>
      <w:adjustRightInd w:val="0"/>
      <w:ind w:firstLine="0"/>
    </w:pPr>
    <w:rPr>
      <w:b/>
      <w:bCs/>
      <w:sz w:val="24"/>
      <w:szCs w:val="24"/>
    </w:rPr>
  </w:style>
  <w:style w:type="paragraph" w:styleId="a6">
    <w:name w:val="Normal (Web)"/>
    <w:basedOn w:val="a"/>
    <w:rsid w:val="0018382D"/>
    <w:pPr>
      <w:spacing w:before="100" w:beforeAutospacing="1" w:after="100" w:afterAutospacing="1"/>
    </w:pPr>
  </w:style>
  <w:style w:type="character" w:customStyle="1" w:styleId="12">
    <w:name w:val="Заголовок №1 (2)_"/>
    <w:basedOn w:val="a0"/>
    <w:link w:val="120"/>
    <w:rsid w:val="003454FD"/>
    <w:rPr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3454FD"/>
    <w:pPr>
      <w:shd w:val="clear" w:color="auto" w:fill="FFFFFF"/>
      <w:spacing w:after="180" w:line="0" w:lineRule="atLeast"/>
      <w:ind w:hanging="400"/>
      <w:outlineLvl w:val="0"/>
    </w:pPr>
    <w:rPr>
      <w:spacing w:val="10"/>
      <w:sz w:val="29"/>
      <w:szCs w:val="29"/>
    </w:rPr>
  </w:style>
  <w:style w:type="paragraph" w:customStyle="1" w:styleId="13">
    <w:name w:val="Знак1 Знак Знак Знак Знак Знак Знак"/>
    <w:basedOn w:val="a"/>
    <w:rsid w:val="003161D8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F778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7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USERW37IVSH3</cp:lastModifiedBy>
  <cp:revision>6</cp:revision>
  <cp:lastPrinted>2024-07-02T06:40:00Z</cp:lastPrinted>
  <dcterms:created xsi:type="dcterms:W3CDTF">2022-06-23T12:35:00Z</dcterms:created>
  <dcterms:modified xsi:type="dcterms:W3CDTF">2024-07-02T06:51:00Z</dcterms:modified>
</cp:coreProperties>
</file>