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35" w:rsidRPr="00367446" w:rsidRDefault="00907A35" w:rsidP="00907A35">
      <w:pPr>
        <w:jc w:val="right"/>
      </w:pPr>
      <w:r>
        <w:t>Приложение № 01-20</w:t>
      </w:r>
    </w:p>
    <w:p w:rsidR="00907A35" w:rsidRDefault="00907A35" w:rsidP="00907A35">
      <w:pPr>
        <w:jc w:val="center"/>
        <w:rPr>
          <w:b/>
        </w:rPr>
      </w:pPr>
    </w:p>
    <w:p w:rsidR="00907A35" w:rsidRPr="00367446" w:rsidRDefault="00907A35" w:rsidP="00907A35">
      <w:pPr>
        <w:jc w:val="center"/>
        <w:rPr>
          <w:b/>
        </w:rPr>
      </w:pPr>
      <w:r w:rsidRPr="00367446">
        <w:rPr>
          <w:b/>
        </w:rPr>
        <w:t>СОЦИАЛЬНЫЙ    ПАСПОРТ   МОУ     ИВАНКОВСКОЙ     СШ</w:t>
      </w:r>
    </w:p>
    <w:p w:rsidR="00907A35" w:rsidRPr="00367446" w:rsidRDefault="00907A35" w:rsidP="00907A35">
      <w:pPr>
        <w:jc w:val="center"/>
        <w:rPr>
          <w:b/>
        </w:rPr>
      </w:pPr>
      <w:r w:rsidRPr="00367446">
        <w:rPr>
          <w:b/>
        </w:rPr>
        <w:t xml:space="preserve"> ФУРМАНОВС</w:t>
      </w:r>
      <w:r w:rsidR="0065531C">
        <w:rPr>
          <w:b/>
        </w:rPr>
        <w:t>КОГО  МУНИЦИПАЛЬНОГО РАЙОНА 202</w:t>
      </w:r>
      <w:r w:rsidR="006361F6">
        <w:rPr>
          <w:b/>
        </w:rPr>
        <w:t>2</w:t>
      </w:r>
      <w:r w:rsidR="00134460">
        <w:rPr>
          <w:b/>
        </w:rPr>
        <w:t>-20</w:t>
      </w:r>
      <w:r w:rsidR="0065531C">
        <w:rPr>
          <w:b/>
        </w:rPr>
        <w:t>2</w:t>
      </w:r>
      <w:r w:rsidR="006361F6">
        <w:rPr>
          <w:b/>
        </w:rPr>
        <w:t>3</w:t>
      </w:r>
      <w:bookmarkStart w:id="0" w:name="_GoBack"/>
      <w:bookmarkEnd w:id="0"/>
      <w:r w:rsidRPr="00367446">
        <w:rPr>
          <w:b/>
        </w:rPr>
        <w:t xml:space="preserve"> учебный год</w:t>
      </w:r>
    </w:p>
    <w:p w:rsidR="002B49C3" w:rsidRDefault="002B49C3" w:rsidP="002B49C3"/>
    <w:p w:rsidR="007248B3" w:rsidRPr="007248B3" w:rsidRDefault="007248B3" w:rsidP="007248B3">
      <w:r w:rsidRPr="007248B3">
        <w:t>1. Семей в школе</w:t>
      </w:r>
      <w:r>
        <w:t xml:space="preserve"> </w:t>
      </w:r>
      <w:r w:rsidRPr="007248B3">
        <w:t>–</w:t>
      </w:r>
      <w:r>
        <w:t xml:space="preserve"> </w:t>
      </w:r>
      <w:r w:rsidRPr="007248B3">
        <w:t>219</w:t>
      </w:r>
      <w:r>
        <w:t>.</w:t>
      </w:r>
    </w:p>
    <w:p w:rsidR="007248B3" w:rsidRPr="007248B3" w:rsidRDefault="007248B3" w:rsidP="007248B3">
      <w:r w:rsidRPr="007248B3">
        <w:t>2.  Родителей в школе  - 369</w:t>
      </w:r>
      <w:r>
        <w:t>.</w:t>
      </w:r>
    </w:p>
    <w:p w:rsidR="007248B3" w:rsidRPr="007248B3" w:rsidRDefault="007248B3" w:rsidP="007248B3">
      <w:r w:rsidRPr="007248B3">
        <w:t>3. Неполных семей -  64</w:t>
      </w:r>
      <w:r>
        <w:t>:</w:t>
      </w:r>
    </w:p>
    <w:p w:rsidR="007248B3" w:rsidRPr="007248B3" w:rsidRDefault="007248B3" w:rsidP="007248B3">
      <w:r w:rsidRPr="007248B3">
        <w:t>а) воспитывает мать – 60</w:t>
      </w:r>
      <w:r>
        <w:t>;</w:t>
      </w:r>
    </w:p>
    <w:p w:rsidR="007248B3" w:rsidRPr="007248B3" w:rsidRDefault="007248B3" w:rsidP="007248B3">
      <w:pPr>
        <w:jc w:val="both"/>
      </w:pPr>
      <w:r w:rsidRPr="007248B3">
        <w:t>б) воспитывает  отец –  4</w:t>
      </w:r>
      <w:r>
        <w:t>.</w:t>
      </w:r>
    </w:p>
    <w:p w:rsidR="007248B3" w:rsidRDefault="007248B3" w:rsidP="007248B3">
      <w:pPr>
        <w:jc w:val="both"/>
      </w:pPr>
      <w:r>
        <w:t>4. Семей, где один родитель воспитывает 3-х и более детей –6, в них детей – 9.</w:t>
      </w:r>
    </w:p>
    <w:p w:rsidR="007248B3" w:rsidRPr="007248B3" w:rsidRDefault="007248B3" w:rsidP="007248B3">
      <w:pPr>
        <w:jc w:val="both"/>
      </w:pPr>
      <w:r w:rsidRPr="007248B3">
        <w:t>5. Многодетных семей  - 37</w:t>
      </w:r>
      <w:r>
        <w:t xml:space="preserve">, </w:t>
      </w:r>
      <w:r w:rsidRPr="007248B3">
        <w:t>в них детей, которые учатся в данной школе – 75</w:t>
      </w:r>
      <w:r>
        <w:t>:</w:t>
      </w:r>
    </w:p>
    <w:p w:rsidR="007248B3" w:rsidRPr="007248B3" w:rsidRDefault="007248B3" w:rsidP="007248B3">
      <w:pPr>
        <w:ind w:right="-3469"/>
      </w:pPr>
      <w:r w:rsidRPr="007248B3">
        <w:t>а) 3 детей –22</w:t>
      </w:r>
      <w:r>
        <w:t xml:space="preserve">, </w:t>
      </w:r>
      <w:r w:rsidRPr="007248B3">
        <w:t>из них учатся в  школе – 38</w:t>
      </w:r>
      <w:r>
        <w:t>;</w:t>
      </w:r>
    </w:p>
    <w:p w:rsidR="007248B3" w:rsidRPr="007248B3" w:rsidRDefault="007248B3" w:rsidP="007248B3">
      <w:r w:rsidRPr="007248B3">
        <w:t>б)  4 детей – 9</w:t>
      </w:r>
      <w:r>
        <w:t xml:space="preserve">, </w:t>
      </w:r>
      <w:r w:rsidRPr="007248B3">
        <w:t>из них учатся в  школе –17</w:t>
      </w:r>
      <w:r>
        <w:t>;</w:t>
      </w:r>
      <w:r w:rsidRPr="007248B3">
        <w:t xml:space="preserve">                                        </w:t>
      </w:r>
    </w:p>
    <w:p w:rsidR="007248B3" w:rsidRPr="007248B3" w:rsidRDefault="007248B3" w:rsidP="007248B3">
      <w:r w:rsidRPr="007248B3">
        <w:t>в)  5 детей –3</w:t>
      </w:r>
      <w:r>
        <w:t xml:space="preserve">, </w:t>
      </w:r>
      <w:r w:rsidRPr="007248B3">
        <w:t>из них учатся в  школе –10</w:t>
      </w:r>
      <w:r>
        <w:t>;</w:t>
      </w:r>
      <w:r w:rsidRPr="007248B3">
        <w:t xml:space="preserve">                                          </w:t>
      </w:r>
    </w:p>
    <w:p w:rsidR="007248B3" w:rsidRPr="007248B3" w:rsidRDefault="007248B3" w:rsidP="007248B3">
      <w:r w:rsidRPr="007248B3">
        <w:t xml:space="preserve">г) </w:t>
      </w:r>
      <w:r>
        <w:t xml:space="preserve"> </w:t>
      </w:r>
      <w:r w:rsidRPr="007248B3">
        <w:t>6  детей  –2</w:t>
      </w:r>
      <w:r>
        <w:t xml:space="preserve">, </w:t>
      </w:r>
      <w:r w:rsidRPr="007248B3">
        <w:t>из них учатся в школе –4</w:t>
      </w:r>
      <w:r>
        <w:t>;</w:t>
      </w:r>
    </w:p>
    <w:p w:rsidR="007248B3" w:rsidRPr="007248B3" w:rsidRDefault="007248B3" w:rsidP="007248B3">
      <w:r>
        <w:t>д)  б</w:t>
      </w:r>
      <w:r w:rsidRPr="007248B3">
        <w:t>олее 6 детей(8) – 1</w:t>
      </w:r>
      <w:r>
        <w:t xml:space="preserve">, </w:t>
      </w:r>
      <w:r w:rsidRPr="007248B3">
        <w:t>из них учатся в школе –6</w:t>
      </w:r>
      <w:r>
        <w:t>.</w:t>
      </w:r>
    </w:p>
    <w:p w:rsidR="007248B3" w:rsidRPr="007248B3" w:rsidRDefault="007248B3" w:rsidP="007248B3">
      <w:r w:rsidRPr="007248B3">
        <w:t>6. Малообеспеченных семей – 48</w:t>
      </w:r>
      <w:r>
        <w:t xml:space="preserve">, </w:t>
      </w:r>
      <w:r w:rsidRPr="007248B3">
        <w:t>в них детей, которые учатся в школе – 80</w:t>
      </w:r>
      <w:r>
        <w:t>.</w:t>
      </w:r>
    </w:p>
    <w:p w:rsidR="007248B3" w:rsidRPr="007248B3" w:rsidRDefault="007248B3" w:rsidP="007248B3">
      <w:r w:rsidRPr="007248B3">
        <w:t>7. Семьи, где безработные родители: всего –73</w:t>
      </w:r>
      <w:r>
        <w:t xml:space="preserve">, </w:t>
      </w:r>
      <w:r w:rsidRPr="007248B3">
        <w:t>в них детей, которые учатся в школе – 99</w:t>
      </w:r>
      <w:r>
        <w:t>:</w:t>
      </w:r>
    </w:p>
    <w:p w:rsidR="007248B3" w:rsidRPr="007248B3" w:rsidRDefault="007248B3" w:rsidP="007248B3">
      <w:r>
        <w:t>а</w:t>
      </w:r>
      <w:r w:rsidRPr="007248B3">
        <w:t xml:space="preserve">) без работы мать – </w:t>
      </w:r>
      <w:r>
        <w:t xml:space="preserve">37, </w:t>
      </w:r>
      <w:r w:rsidRPr="007248B3">
        <w:t xml:space="preserve"> в них детей – 50</w:t>
      </w:r>
      <w:r>
        <w:t>;</w:t>
      </w:r>
    </w:p>
    <w:p w:rsidR="007248B3" w:rsidRPr="007248B3" w:rsidRDefault="007248B3" w:rsidP="007248B3">
      <w:r w:rsidRPr="007248B3">
        <w:t>б) без работы отец  - 25</w:t>
      </w:r>
      <w:r>
        <w:t xml:space="preserve">, </w:t>
      </w:r>
      <w:r w:rsidRPr="007248B3">
        <w:t>в них детей – 36</w:t>
      </w:r>
      <w:r>
        <w:t>;</w:t>
      </w:r>
    </w:p>
    <w:p w:rsidR="007248B3" w:rsidRPr="007248B3" w:rsidRDefault="007248B3" w:rsidP="007248B3">
      <w:r w:rsidRPr="007248B3">
        <w:t>в) без работы оба родител</w:t>
      </w:r>
      <w:r>
        <w:t xml:space="preserve">я –11, </w:t>
      </w:r>
      <w:r w:rsidRPr="007248B3">
        <w:t>в них детей –13</w:t>
      </w:r>
      <w:r>
        <w:t>.</w:t>
      </w:r>
    </w:p>
    <w:p w:rsidR="007248B3" w:rsidRPr="007248B3" w:rsidRDefault="007248B3" w:rsidP="007248B3">
      <w:r w:rsidRPr="007248B3">
        <w:t xml:space="preserve">8. Имеют статус беженцев из зоны боевых действий – нет, </w:t>
      </w:r>
    </w:p>
    <w:p w:rsidR="007248B3" w:rsidRPr="007248B3" w:rsidRDefault="007248B3" w:rsidP="007248B3">
      <w:r w:rsidRPr="007248B3">
        <w:t>9. Являются инвалидами – 4:</w:t>
      </w:r>
    </w:p>
    <w:p w:rsidR="007248B3" w:rsidRPr="007248B3" w:rsidRDefault="007248B3" w:rsidP="007248B3">
      <w:r w:rsidRPr="007248B3">
        <w:t>а) 1 группы – нет</w:t>
      </w:r>
      <w:r>
        <w:t>;</w:t>
      </w:r>
    </w:p>
    <w:p w:rsidR="007248B3" w:rsidRPr="007248B3" w:rsidRDefault="007248B3" w:rsidP="007248B3">
      <w:r w:rsidRPr="007248B3">
        <w:t>б) 2 группы -  1, в них детей –1</w:t>
      </w:r>
      <w:r>
        <w:t>;</w:t>
      </w:r>
    </w:p>
    <w:p w:rsidR="007248B3" w:rsidRPr="007248B3" w:rsidRDefault="007248B3" w:rsidP="007248B3">
      <w:pPr>
        <w:jc w:val="both"/>
      </w:pPr>
      <w:r w:rsidRPr="007248B3">
        <w:t>в) 3 группы – 3 в них детей – 5</w:t>
      </w:r>
      <w:r>
        <w:t>;</w:t>
      </w:r>
    </w:p>
    <w:p w:rsidR="007248B3" w:rsidRPr="007248B3" w:rsidRDefault="007248B3" w:rsidP="007248B3">
      <w:pPr>
        <w:jc w:val="both"/>
        <w:rPr>
          <w:b/>
        </w:rPr>
      </w:pPr>
      <w:r w:rsidRPr="007248B3">
        <w:t>10.Семей, где родители являются ветеранами боевых действий  -</w:t>
      </w:r>
      <w:r w:rsidRPr="007248B3">
        <w:rPr>
          <w:b/>
        </w:rPr>
        <w:t xml:space="preserve"> </w:t>
      </w:r>
      <w:r>
        <w:rPr>
          <w:b/>
        </w:rPr>
        <w:t>5</w:t>
      </w:r>
      <w:r w:rsidRPr="007248B3">
        <w:t xml:space="preserve">, в них детей – </w:t>
      </w:r>
      <w:r>
        <w:rPr>
          <w:b/>
        </w:rPr>
        <w:t>5</w:t>
      </w:r>
      <w:r w:rsidRPr="007248B3">
        <w:rPr>
          <w:b/>
        </w:rPr>
        <w:t xml:space="preserve">  </w:t>
      </w:r>
    </w:p>
    <w:p w:rsidR="007248B3" w:rsidRPr="007248B3" w:rsidRDefault="007248B3" w:rsidP="007248B3">
      <w:r w:rsidRPr="007248B3">
        <w:t>11. Являются участниками ликвидации аварии на ЧАЭС – нет</w:t>
      </w:r>
    </w:p>
    <w:p w:rsidR="007248B3" w:rsidRPr="007248B3" w:rsidRDefault="007248B3" w:rsidP="007248B3">
      <w:r w:rsidRPr="007248B3">
        <w:t>12. Семей, где:</w:t>
      </w:r>
    </w:p>
    <w:p w:rsidR="007248B3" w:rsidRPr="007248B3" w:rsidRDefault="007248B3" w:rsidP="007248B3">
      <w:pPr>
        <w:jc w:val="both"/>
      </w:pPr>
      <w:r w:rsidRPr="007248B3">
        <w:t xml:space="preserve">а) родители уклоняются от воспитания детей, ведут </w:t>
      </w:r>
      <w:r>
        <w:t xml:space="preserve">аморальный образ жизни, требуют </w:t>
      </w:r>
      <w:r w:rsidRPr="007248B3">
        <w:t xml:space="preserve">контроль со стороны общественных организаций – </w:t>
      </w:r>
      <w:r>
        <w:t xml:space="preserve">3; </w:t>
      </w:r>
    </w:p>
    <w:p w:rsidR="007248B3" w:rsidRPr="007248B3" w:rsidRDefault="007248B3" w:rsidP="007248B3">
      <w:r w:rsidRPr="007248B3">
        <w:t xml:space="preserve">б) родители лишены родительских прав – </w:t>
      </w:r>
      <w:r>
        <w:t>5;</w:t>
      </w:r>
    </w:p>
    <w:p w:rsidR="007248B3" w:rsidRPr="007248B3" w:rsidRDefault="007248B3" w:rsidP="007248B3">
      <w:r w:rsidRPr="007248B3">
        <w:t>в) семей, состоящих на учёте МО МВД РФ «Фурмановский» –  нет</w:t>
      </w:r>
    </w:p>
    <w:p w:rsidR="007248B3" w:rsidRPr="007248B3" w:rsidRDefault="007248B3" w:rsidP="007248B3">
      <w:r w:rsidRPr="007248B3">
        <w:t xml:space="preserve">г) семей, стоящих на учёте КДН – </w:t>
      </w:r>
      <w:r>
        <w:t>нет</w:t>
      </w:r>
    </w:p>
    <w:p w:rsidR="007248B3" w:rsidRPr="007248B3" w:rsidRDefault="007248B3" w:rsidP="007248B3">
      <w:pPr>
        <w:jc w:val="both"/>
      </w:pPr>
      <w:r w:rsidRPr="007248B3">
        <w:t xml:space="preserve">Д) семей, состоящих в банке семей, находящихся в социально опасном положении (ОСЗН) –  </w:t>
      </w:r>
      <w:r>
        <w:t>4.</w:t>
      </w:r>
      <w:r w:rsidRPr="007248B3">
        <w:t xml:space="preserve"> </w:t>
      </w:r>
    </w:p>
    <w:p w:rsidR="007248B3" w:rsidRPr="007248B3" w:rsidRDefault="007248B3" w:rsidP="007248B3">
      <w:r w:rsidRPr="007248B3">
        <w:t>13.  Детей, стоящих на учёте:</w:t>
      </w:r>
    </w:p>
    <w:p w:rsidR="007248B3" w:rsidRPr="007248B3" w:rsidRDefault="007248B3" w:rsidP="007248B3">
      <w:r w:rsidRPr="007248B3">
        <w:t xml:space="preserve">а)  ПДН – </w:t>
      </w:r>
      <w:r>
        <w:t>34</w:t>
      </w:r>
    </w:p>
    <w:p w:rsidR="007248B3" w:rsidRPr="007248B3" w:rsidRDefault="007248B3" w:rsidP="007248B3">
      <w:r w:rsidRPr="007248B3">
        <w:t xml:space="preserve">б)  КДН – </w:t>
      </w:r>
      <w:r>
        <w:t>1.</w:t>
      </w:r>
    </w:p>
    <w:p w:rsidR="007248B3" w:rsidRPr="007248B3" w:rsidRDefault="007248B3" w:rsidP="007248B3">
      <w:r w:rsidRPr="007248B3">
        <w:t>14. Детей воспитывается под опекой – 5</w:t>
      </w:r>
    </w:p>
    <w:p w:rsidR="007248B3" w:rsidRPr="007248B3" w:rsidRDefault="007248B3" w:rsidP="007248B3">
      <w:pPr>
        <w:jc w:val="both"/>
      </w:pPr>
      <w:r w:rsidRPr="007248B3">
        <w:t xml:space="preserve">15.Детей обучающихся на дому (указать семейное или домашнее обучение)- </w:t>
      </w:r>
      <w:r>
        <w:t>нет.</w:t>
      </w:r>
    </w:p>
    <w:p w:rsidR="007248B3" w:rsidRPr="007248B3" w:rsidRDefault="007248B3" w:rsidP="007248B3">
      <w:r w:rsidRPr="007248B3">
        <w:t>16. Детей обучающихся на дистанционном обучении (дети-инвалиды) - нет</w:t>
      </w:r>
    </w:p>
    <w:p w:rsidR="007248B3" w:rsidRPr="007248B3" w:rsidRDefault="007248B3" w:rsidP="007248B3">
      <w:r w:rsidRPr="007248B3">
        <w:t xml:space="preserve">а) состоящих в банке случаев семейного неблагополучия (банк ОСЗН) </w:t>
      </w:r>
    </w:p>
    <w:p w:rsidR="007248B3" w:rsidRPr="007248B3" w:rsidRDefault="007248B3" w:rsidP="007248B3">
      <w:r w:rsidRPr="007248B3">
        <w:t xml:space="preserve">Б) состоящих в банке семей, находящихся в социально- опасном положении (банк КДН и ЗП) </w:t>
      </w:r>
    </w:p>
    <w:p w:rsidR="007248B3" w:rsidRPr="007248B3" w:rsidRDefault="007248B3" w:rsidP="007248B3">
      <w:r w:rsidRPr="007248B3">
        <w:t>17. Детей другой национальности – 4</w:t>
      </w:r>
    </w:p>
    <w:p w:rsidR="007248B3" w:rsidRPr="007248B3" w:rsidRDefault="007248B3" w:rsidP="007248B3"/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1721"/>
        <w:gridCol w:w="1721"/>
        <w:gridCol w:w="1721"/>
      </w:tblGrid>
      <w:tr w:rsidR="007248B3" w:rsidRPr="007248B3" w:rsidTr="00C65438">
        <w:tc>
          <w:tcPr>
            <w:tcW w:w="4664" w:type="dxa"/>
          </w:tcPr>
          <w:p w:rsidR="007248B3" w:rsidRPr="007248B3" w:rsidRDefault="007248B3" w:rsidP="00C65438">
            <w:pPr>
              <w:ind w:left="360"/>
              <w:jc w:val="both"/>
            </w:pPr>
            <w:r w:rsidRPr="007248B3">
              <w:t>Анализ социального фона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jc w:val="center"/>
            </w:pPr>
            <w:r w:rsidRPr="007248B3">
              <w:t xml:space="preserve">2020-2021 </w:t>
            </w:r>
          </w:p>
          <w:p w:rsidR="007248B3" w:rsidRPr="007248B3" w:rsidRDefault="007248B3" w:rsidP="00C65438">
            <w:pPr>
              <w:jc w:val="center"/>
            </w:pPr>
            <w:r w:rsidRPr="007248B3">
              <w:t>уч. год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jc w:val="center"/>
            </w:pPr>
            <w:r w:rsidRPr="007248B3">
              <w:t>2021-2022 уч.год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jc w:val="center"/>
            </w:pPr>
            <w:r w:rsidRPr="007248B3">
              <w:t>2022-2023</w:t>
            </w:r>
          </w:p>
          <w:p w:rsidR="007248B3" w:rsidRPr="007248B3" w:rsidRDefault="007248B3" w:rsidP="00C65438">
            <w:pPr>
              <w:jc w:val="center"/>
            </w:pPr>
            <w:r w:rsidRPr="007248B3">
              <w:t>уч.год</w:t>
            </w:r>
          </w:p>
        </w:tc>
      </w:tr>
      <w:tr w:rsidR="007248B3" w:rsidRPr="007248B3" w:rsidTr="00C65438">
        <w:tc>
          <w:tcPr>
            <w:tcW w:w="4664" w:type="dxa"/>
          </w:tcPr>
          <w:p w:rsidR="007248B3" w:rsidRPr="007248B3" w:rsidRDefault="007248B3" w:rsidP="00C65438">
            <w:r w:rsidRPr="007248B3">
              <w:t xml:space="preserve">1. Семей в школе 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230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214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219</w:t>
            </w:r>
          </w:p>
        </w:tc>
      </w:tr>
      <w:tr w:rsidR="007248B3" w:rsidRPr="007248B3" w:rsidTr="00C65438">
        <w:tc>
          <w:tcPr>
            <w:tcW w:w="4664" w:type="dxa"/>
          </w:tcPr>
          <w:p w:rsidR="007248B3" w:rsidRPr="007248B3" w:rsidRDefault="007248B3" w:rsidP="00C65438">
            <w:r w:rsidRPr="007248B3">
              <w:t xml:space="preserve">2. Родителей в школе 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383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387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369</w:t>
            </w:r>
          </w:p>
        </w:tc>
      </w:tr>
      <w:tr w:rsidR="007248B3" w:rsidRPr="007248B3" w:rsidTr="00C65438">
        <w:tc>
          <w:tcPr>
            <w:tcW w:w="4664" w:type="dxa"/>
          </w:tcPr>
          <w:p w:rsidR="007248B3" w:rsidRPr="007248B3" w:rsidRDefault="007248B3" w:rsidP="00C65438">
            <w:r w:rsidRPr="007248B3">
              <w:lastRenderedPageBreak/>
              <w:t>3.Неполных семей:</w:t>
            </w:r>
          </w:p>
          <w:p w:rsidR="007248B3" w:rsidRPr="007248B3" w:rsidRDefault="007248B3" w:rsidP="00C65438">
            <w:r w:rsidRPr="007248B3">
              <w:t>а) воспитывает  мать</w:t>
            </w:r>
          </w:p>
          <w:p w:rsidR="007248B3" w:rsidRPr="007248B3" w:rsidRDefault="007248B3" w:rsidP="00C65438">
            <w:r w:rsidRPr="007248B3">
              <w:t>б) воспитывает  отец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jc w:val="center"/>
            </w:pPr>
            <w:r w:rsidRPr="007248B3">
              <w:t>58</w:t>
            </w:r>
          </w:p>
          <w:p w:rsidR="007248B3" w:rsidRPr="007248B3" w:rsidRDefault="007248B3" w:rsidP="00C65438">
            <w:pPr>
              <w:jc w:val="center"/>
            </w:pPr>
            <w:r w:rsidRPr="007248B3">
              <w:t>53</w:t>
            </w:r>
          </w:p>
          <w:p w:rsidR="007248B3" w:rsidRPr="007248B3" w:rsidRDefault="007248B3" w:rsidP="00C65438">
            <w:pPr>
              <w:jc w:val="center"/>
            </w:pPr>
            <w:r w:rsidRPr="007248B3">
              <w:t>5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jc w:val="center"/>
            </w:pPr>
            <w:r w:rsidRPr="007248B3">
              <w:t>65</w:t>
            </w:r>
          </w:p>
          <w:p w:rsidR="007248B3" w:rsidRPr="007248B3" w:rsidRDefault="007248B3" w:rsidP="00C65438">
            <w:pPr>
              <w:jc w:val="center"/>
            </w:pPr>
            <w:r w:rsidRPr="007248B3">
              <w:t>62</w:t>
            </w:r>
          </w:p>
          <w:p w:rsidR="007248B3" w:rsidRPr="007248B3" w:rsidRDefault="007248B3" w:rsidP="00C65438">
            <w:pPr>
              <w:jc w:val="center"/>
            </w:pPr>
            <w:r w:rsidRPr="007248B3">
              <w:t>3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jc w:val="center"/>
            </w:pPr>
            <w:r w:rsidRPr="007248B3">
              <w:t>64</w:t>
            </w:r>
          </w:p>
          <w:p w:rsidR="007248B3" w:rsidRPr="007248B3" w:rsidRDefault="007248B3" w:rsidP="00C65438">
            <w:pPr>
              <w:jc w:val="center"/>
            </w:pPr>
            <w:r w:rsidRPr="007248B3">
              <w:t>60</w:t>
            </w:r>
          </w:p>
          <w:p w:rsidR="007248B3" w:rsidRPr="007248B3" w:rsidRDefault="007248B3" w:rsidP="00C65438">
            <w:pPr>
              <w:jc w:val="center"/>
            </w:pPr>
            <w:r w:rsidRPr="007248B3">
              <w:t>4</w:t>
            </w:r>
          </w:p>
        </w:tc>
      </w:tr>
      <w:tr w:rsidR="007248B3" w:rsidRPr="007248B3" w:rsidTr="00C65438">
        <w:tc>
          <w:tcPr>
            <w:tcW w:w="4664" w:type="dxa"/>
          </w:tcPr>
          <w:p w:rsidR="007248B3" w:rsidRPr="007248B3" w:rsidRDefault="007248B3" w:rsidP="00C65438">
            <w:r w:rsidRPr="007248B3">
              <w:t>4. Многодетных семей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36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40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37</w:t>
            </w:r>
          </w:p>
        </w:tc>
      </w:tr>
      <w:tr w:rsidR="007248B3" w:rsidRPr="007248B3" w:rsidTr="00C65438">
        <w:tc>
          <w:tcPr>
            <w:tcW w:w="4664" w:type="dxa"/>
          </w:tcPr>
          <w:p w:rsidR="007248B3" w:rsidRPr="007248B3" w:rsidRDefault="007248B3" w:rsidP="00C65438">
            <w:r w:rsidRPr="007248B3">
              <w:t xml:space="preserve">5. Малообеспеченных семей </w:t>
            </w:r>
          </w:p>
          <w:p w:rsidR="007248B3" w:rsidRPr="007248B3" w:rsidRDefault="007248B3" w:rsidP="00C65438">
            <w:r w:rsidRPr="007248B3">
              <w:t>- Детей из малообеспеченных семей, которые учатся в школе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41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65</w:t>
            </w:r>
          </w:p>
          <w:p w:rsidR="007248B3" w:rsidRPr="007248B3" w:rsidRDefault="007248B3" w:rsidP="00C65438">
            <w:pPr>
              <w:ind w:left="-97"/>
              <w:jc w:val="center"/>
            </w:pP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51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78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48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80</w:t>
            </w:r>
          </w:p>
        </w:tc>
      </w:tr>
      <w:tr w:rsidR="007248B3" w:rsidRPr="007248B3" w:rsidTr="00C65438">
        <w:tc>
          <w:tcPr>
            <w:tcW w:w="4664" w:type="dxa"/>
          </w:tcPr>
          <w:p w:rsidR="007248B3" w:rsidRPr="007248B3" w:rsidRDefault="007248B3" w:rsidP="00C65438">
            <w:r w:rsidRPr="007248B3">
              <w:t>6.Семей, где безработные родители:</w:t>
            </w:r>
          </w:p>
          <w:p w:rsidR="007248B3" w:rsidRPr="007248B3" w:rsidRDefault="007248B3" w:rsidP="00C65438">
            <w:r w:rsidRPr="007248B3">
              <w:t>а) без работы мать</w:t>
            </w:r>
          </w:p>
          <w:p w:rsidR="007248B3" w:rsidRPr="007248B3" w:rsidRDefault="007248B3" w:rsidP="00C65438">
            <w:r w:rsidRPr="007248B3">
              <w:t>б) без работы отец</w:t>
            </w:r>
          </w:p>
          <w:p w:rsidR="007248B3" w:rsidRPr="007248B3" w:rsidRDefault="007248B3" w:rsidP="00C65438">
            <w:r w:rsidRPr="007248B3">
              <w:t>в) без работы оба родителя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57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33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13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11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64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34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17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13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73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37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25</w:t>
            </w:r>
          </w:p>
          <w:p w:rsidR="007248B3" w:rsidRPr="007248B3" w:rsidRDefault="007248B3" w:rsidP="00C65438">
            <w:pPr>
              <w:ind w:left="-97"/>
              <w:jc w:val="center"/>
            </w:pPr>
            <w:r w:rsidRPr="007248B3">
              <w:t>11</w:t>
            </w:r>
          </w:p>
        </w:tc>
      </w:tr>
      <w:tr w:rsidR="007248B3" w:rsidRPr="007248B3" w:rsidTr="00C65438">
        <w:tc>
          <w:tcPr>
            <w:tcW w:w="4664" w:type="dxa"/>
          </w:tcPr>
          <w:p w:rsidR="007248B3" w:rsidRPr="007248B3" w:rsidRDefault="007248B3" w:rsidP="00C65438">
            <w:r w:rsidRPr="007248B3">
              <w:t>7. Детей, воспитывающих под опекой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9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7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5</w:t>
            </w:r>
          </w:p>
        </w:tc>
      </w:tr>
      <w:tr w:rsidR="007248B3" w:rsidRPr="007248B3" w:rsidTr="00C65438">
        <w:tc>
          <w:tcPr>
            <w:tcW w:w="4664" w:type="dxa"/>
          </w:tcPr>
          <w:p w:rsidR="007248B3" w:rsidRPr="007248B3" w:rsidRDefault="007248B3" w:rsidP="00C65438">
            <w:r w:rsidRPr="007248B3">
              <w:t>8.Детей, обучающихся на дому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-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-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-97"/>
              <w:jc w:val="center"/>
            </w:pPr>
            <w:r w:rsidRPr="007248B3">
              <w:t>-</w:t>
            </w:r>
          </w:p>
        </w:tc>
      </w:tr>
      <w:tr w:rsidR="007248B3" w:rsidRPr="007248B3" w:rsidTr="00C65438">
        <w:tc>
          <w:tcPr>
            <w:tcW w:w="4664" w:type="dxa"/>
          </w:tcPr>
          <w:p w:rsidR="007248B3" w:rsidRPr="007248B3" w:rsidRDefault="007248B3" w:rsidP="00C65438">
            <w:r w:rsidRPr="007248B3">
              <w:t>9. Детей детского дома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360"/>
            </w:pPr>
            <w:r w:rsidRPr="007248B3">
              <w:t xml:space="preserve">     -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ind w:left="360"/>
            </w:pPr>
            <w:r w:rsidRPr="007248B3">
              <w:t>-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jc w:val="center"/>
            </w:pPr>
            <w:r w:rsidRPr="007248B3">
              <w:t>-</w:t>
            </w:r>
          </w:p>
        </w:tc>
      </w:tr>
      <w:tr w:rsidR="007248B3" w:rsidRPr="007248B3" w:rsidTr="00C65438">
        <w:tc>
          <w:tcPr>
            <w:tcW w:w="4664" w:type="dxa"/>
          </w:tcPr>
          <w:p w:rsidR="007248B3" w:rsidRPr="007248B3" w:rsidRDefault="007248B3" w:rsidP="00C65438">
            <w:r w:rsidRPr="007248B3">
              <w:t>10.Национальность учащихся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jc w:val="both"/>
            </w:pPr>
            <w:r w:rsidRPr="007248B3">
              <w:t>277 - русские</w:t>
            </w:r>
          </w:p>
          <w:p w:rsidR="007248B3" w:rsidRPr="007248B3" w:rsidRDefault="007248B3" w:rsidP="00C65438">
            <w:pPr>
              <w:jc w:val="both"/>
            </w:pPr>
            <w:r w:rsidRPr="007248B3">
              <w:t xml:space="preserve">1-молдаванка, </w:t>
            </w:r>
          </w:p>
          <w:p w:rsidR="007248B3" w:rsidRPr="007248B3" w:rsidRDefault="007248B3" w:rsidP="00C65438">
            <w:pPr>
              <w:jc w:val="both"/>
            </w:pPr>
            <w:r w:rsidRPr="007248B3">
              <w:t>1- украинец</w:t>
            </w:r>
          </w:p>
          <w:p w:rsidR="007248B3" w:rsidRPr="007248B3" w:rsidRDefault="007248B3" w:rsidP="00C65438">
            <w:pPr>
              <w:jc w:val="both"/>
            </w:pPr>
            <w:r w:rsidRPr="007248B3">
              <w:t>2 – узбека</w:t>
            </w:r>
          </w:p>
          <w:p w:rsidR="007248B3" w:rsidRPr="007248B3" w:rsidRDefault="007248B3" w:rsidP="00C65438">
            <w:pPr>
              <w:jc w:val="both"/>
            </w:pPr>
            <w:r w:rsidRPr="007248B3">
              <w:t>1- татарка</w:t>
            </w:r>
          </w:p>
          <w:p w:rsidR="007248B3" w:rsidRPr="007248B3" w:rsidRDefault="007248B3" w:rsidP="00C65438">
            <w:pPr>
              <w:jc w:val="both"/>
            </w:pPr>
            <w:r w:rsidRPr="007248B3">
              <w:t>1-армянка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jc w:val="both"/>
            </w:pPr>
            <w:r w:rsidRPr="007248B3">
              <w:t>277-русские</w:t>
            </w:r>
          </w:p>
          <w:p w:rsidR="007248B3" w:rsidRPr="007248B3" w:rsidRDefault="007248B3" w:rsidP="00C65438">
            <w:pPr>
              <w:jc w:val="both"/>
            </w:pPr>
            <w:r w:rsidRPr="007248B3">
              <w:t>1- татарка</w:t>
            </w:r>
          </w:p>
          <w:p w:rsidR="007248B3" w:rsidRPr="007248B3" w:rsidRDefault="007248B3" w:rsidP="00C65438">
            <w:pPr>
              <w:jc w:val="both"/>
            </w:pPr>
            <w:r w:rsidRPr="007248B3">
              <w:t>1 – узбек</w:t>
            </w:r>
          </w:p>
          <w:p w:rsidR="007248B3" w:rsidRPr="007248B3" w:rsidRDefault="007248B3" w:rsidP="00C65438">
            <w:pPr>
              <w:jc w:val="both"/>
            </w:pPr>
            <w:r w:rsidRPr="007248B3">
              <w:t xml:space="preserve">1-молдаванка, </w:t>
            </w:r>
          </w:p>
          <w:p w:rsidR="007248B3" w:rsidRPr="007248B3" w:rsidRDefault="007248B3" w:rsidP="00C65438">
            <w:pPr>
              <w:jc w:val="both"/>
            </w:pPr>
            <w:r w:rsidRPr="007248B3">
              <w:t>1- украинец</w:t>
            </w:r>
          </w:p>
        </w:tc>
        <w:tc>
          <w:tcPr>
            <w:tcW w:w="1721" w:type="dxa"/>
          </w:tcPr>
          <w:p w:rsidR="007248B3" w:rsidRPr="007248B3" w:rsidRDefault="007248B3" w:rsidP="00C65438">
            <w:pPr>
              <w:jc w:val="both"/>
            </w:pPr>
            <w:r w:rsidRPr="007248B3">
              <w:t>284-русские,</w:t>
            </w:r>
          </w:p>
          <w:p w:rsidR="007248B3" w:rsidRPr="007248B3" w:rsidRDefault="007248B3" w:rsidP="00C65438">
            <w:pPr>
              <w:jc w:val="both"/>
            </w:pPr>
            <w:r w:rsidRPr="007248B3">
              <w:t>1 – узбек,</w:t>
            </w:r>
          </w:p>
          <w:p w:rsidR="007248B3" w:rsidRPr="007248B3" w:rsidRDefault="007248B3" w:rsidP="00C65438">
            <w:pPr>
              <w:jc w:val="both"/>
            </w:pPr>
            <w:r w:rsidRPr="007248B3">
              <w:t xml:space="preserve">1-молдаванка, </w:t>
            </w:r>
          </w:p>
          <w:p w:rsidR="007248B3" w:rsidRPr="007248B3" w:rsidRDefault="007248B3" w:rsidP="00C65438">
            <w:pPr>
              <w:jc w:val="both"/>
            </w:pPr>
            <w:r w:rsidRPr="007248B3">
              <w:t>1- украинец,</w:t>
            </w:r>
          </w:p>
          <w:p w:rsidR="007248B3" w:rsidRPr="007248B3" w:rsidRDefault="007248B3" w:rsidP="00C65438">
            <w:pPr>
              <w:jc w:val="both"/>
            </w:pPr>
            <w:r w:rsidRPr="007248B3">
              <w:t>1- татарка</w:t>
            </w:r>
          </w:p>
          <w:p w:rsidR="007248B3" w:rsidRPr="007248B3" w:rsidRDefault="007248B3" w:rsidP="00C65438">
            <w:pPr>
              <w:jc w:val="both"/>
            </w:pPr>
          </w:p>
        </w:tc>
      </w:tr>
    </w:tbl>
    <w:p w:rsidR="007248B3" w:rsidRDefault="007248B3" w:rsidP="007248B3">
      <w:pPr>
        <w:rPr>
          <w:sz w:val="28"/>
          <w:szCs w:val="28"/>
        </w:rPr>
      </w:pPr>
    </w:p>
    <w:p w:rsidR="007248B3" w:rsidRDefault="007248B3" w:rsidP="007248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5289F6F" wp14:editId="02791F96">
            <wp:extent cx="5734050" cy="2924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248B3" w:rsidRDefault="007248B3" w:rsidP="007248B3">
      <w:pPr>
        <w:rPr>
          <w:sz w:val="28"/>
          <w:szCs w:val="28"/>
        </w:rPr>
      </w:pPr>
    </w:p>
    <w:p w:rsidR="00D049A9" w:rsidRDefault="00D049A9" w:rsidP="00D049A9">
      <w:pPr>
        <w:rPr>
          <w:sz w:val="28"/>
          <w:szCs w:val="28"/>
        </w:rPr>
      </w:pPr>
    </w:p>
    <w:sectPr w:rsidR="00D0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35"/>
    <w:rsid w:val="00134460"/>
    <w:rsid w:val="002B49C3"/>
    <w:rsid w:val="00533B20"/>
    <w:rsid w:val="006251EB"/>
    <w:rsid w:val="006361F6"/>
    <w:rsid w:val="0065531C"/>
    <w:rsid w:val="007248B3"/>
    <w:rsid w:val="00880D4C"/>
    <w:rsid w:val="00907A35"/>
    <w:rsid w:val="00992055"/>
    <w:rsid w:val="00AE75C3"/>
    <w:rsid w:val="00D049A9"/>
    <w:rsid w:val="00E50A0F"/>
    <w:rsid w:val="00E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343A"/>
  <w15:docId w15:val="{EB768DF8-498D-4FAB-9B08-50C0B995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1;&#1040;&#1051;&#1040;&#1051;&#1040;&#1045;&#1042;&#1054;&#1049;%20&#1054;,&#1042;\&#1084;&#1086;&#1085;&#1080;&#1090;&#1086;&#1088;&#1080;&#1085;&#1075;\&#1089;&#1086;&#1094;&#1080;&#1072;&#1083;&#1100;&#1085;&#1099;&#1081;%20&#1092;&#1086;&#1085;%2022-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</a:t>
            </a:r>
            <a:r>
              <a:rPr lang="ru-RU" sz="1200" baseline="0"/>
              <a:t> социального фона (за три года)</a:t>
            </a:r>
            <a:endParaRPr lang="ru-RU" sz="12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Всего  семей</c:v>
                </c:pt>
                <c:pt idx="1">
                  <c:v>Неполные семьи</c:v>
                </c:pt>
                <c:pt idx="2">
                  <c:v>Многодетные семьи</c:v>
                </c:pt>
                <c:pt idx="3">
                  <c:v>Малообеспеченные семьи</c:v>
                </c:pt>
                <c:pt idx="4">
                  <c:v>Семьи, где безработные род.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230</c:v>
                </c:pt>
                <c:pt idx="1">
                  <c:v>58</c:v>
                </c:pt>
                <c:pt idx="2">
                  <c:v>36</c:v>
                </c:pt>
                <c:pt idx="3">
                  <c:v>41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83-43D0-AC4D-96E9806AB8D9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Всего  семей</c:v>
                </c:pt>
                <c:pt idx="1">
                  <c:v>Неполные семьи</c:v>
                </c:pt>
                <c:pt idx="2">
                  <c:v>Многодетные семьи</c:v>
                </c:pt>
                <c:pt idx="3">
                  <c:v>Малообеспеченные семьи</c:v>
                </c:pt>
                <c:pt idx="4">
                  <c:v>Семьи, где безработные род.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214</c:v>
                </c:pt>
                <c:pt idx="1">
                  <c:v>65</c:v>
                </c:pt>
                <c:pt idx="2">
                  <c:v>40</c:v>
                </c:pt>
                <c:pt idx="3">
                  <c:v>51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83-43D0-AC4D-96E9806AB8D9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Всего  семей</c:v>
                </c:pt>
                <c:pt idx="1">
                  <c:v>Неполные семьи</c:v>
                </c:pt>
                <c:pt idx="2">
                  <c:v>Многодетные семьи</c:v>
                </c:pt>
                <c:pt idx="3">
                  <c:v>Малообеспеченные семьи</c:v>
                </c:pt>
                <c:pt idx="4">
                  <c:v>Семьи, где безработные род.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219</c:v>
                </c:pt>
                <c:pt idx="1">
                  <c:v>64</c:v>
                </c:pt>
                <c:pt idx="2">
                  <c:v>37</c:v>
                </c:pt>
                <c:pt idx="3">
                  <c:v>48</c:v>
                </c:pt>
                <c:pt idx="4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83-43D0-AC4D-96E9806AB8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0549888"/>
        <c:axId val="70551424"/>
        <c:axId val="0"/>
      </c:bar3DChart>
      <c:catAx>
        <c:axId val="70549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70551424"/>
        <c:crosses val="autoZero"/>
        <c:auto val="1"/>
        <c:lblAlgn val="ctr"/>
        <c:lblOffset val="100"/>
        <c:noMultiLvlLbl val="0"/>
      </c:catAx>
      <c:valAx>
        <c:axId val="70551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05498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6</cp:revision>
  <dcterms:created xsi:type="dcterms:W3CDTF">2020-07-03T17:51:00Z</dcterms:created>
  <dcterms:modified xsi:type="dcterms:W3CDTF">2023-07-27T08:54:00Z</dcterms:modified>
</cp:coreProperties>
</file>