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F3" w:rsidRPr="00400533" w:rsidRDefault="00CA62F3" w:rsidP="00CA6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533">
        <w:rPr>
          <w:rFonts w:ascii="Times New Roman" w:hAnsi="Times New Roman" w:cs="Times New Roman"/>
          <w:sz w:val="24"/>
          <w:szCs w:val="24"/>
        </w:rPr>
        <w:t>Приложение № 03-02</w:t>
      </w:r>
    </w:p>
    <w:p w:rsidR="00CA62F3" w:rsidRPr="00400533" w:rsidRDefault="00CA62F3" w:rsidP="00CA62F3">
      <w:pPr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400533">
        <w:rPr>
          <w:rFonts w:ascii="Times New Roman" w:hAnsi="Times New Roman" w:cs="Times New Roman"/>
          <w:b/>
          <w:sz w:val="24"/>
          <w:szCs w:val="24"/>
        </w:rPr>
        <w:t xml:space="preserve">Участие педагогов МОУ </w:t>
      </w:r>
      <w:proofErr w:type="spellStart"/>
      <w:r w:rsidRPr="00400533">
        <w:rPr>
          <w:rFonts w:ascii="Times New Roman" w:hAnsi="Times New Roman" w:cs="Times New Roman"/>
          <w:b/>
          <w:sz w:val="24"/>
          <w:szCs w:val="24"/>
        </w:rPr>
        <w:t>Иванковской</w:t>
      </w:r>
      <w:proofErr w:type="spellEnd"/>
      <w:r w:rsidRPr="00400533">
        <w:rPr>
          <w:rFonts w:ascii="Times New Roman" w:hAnsi="Times New Roman" w:cs="Times New Roman"/>
          <w:b/>
          <w:sz w:val="24"/>
          <w:szCs w:val="24"/>
        </w:rPr>
        <w:t xml:space="preserve"> СШ в конкурсах </w:t>
      </w:r>
    </w:p>
    <w:p w:rsidR="00CA62F3" w:rsidRPr="00400533" w:rsidRDefault="00CA62F3" w:rsidP="00CA62F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053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C585E">
        <w:rPr>
          <w:rFonts w:ascii="Times New Roman" w:hAnsi="Times New Roman" w:cs="Times New Roman"/>
          <w:b/>
          <w:sz w:val="24"/>
          <w:szCs w:val="24"/>
        </w:rPr>
        <w:t xml:space="preserve">        различных уровней в 202</w:t>
      </w:r>
      <w:r w:rsidR="004E67B0">
        <w:rPr>
          <w:rFonts w:ascii="Times New Roman" w:hAnsi="Times New Roman" w:cs="Times New Roman"/>
          <w:b/>
          <w:sz w:val="24"/>
          <w:szCs w:val="24"/>
        </w:rPr>
        <w:t>2</w:t>
      </w:r>
      <w:r w:rsidR="00EC585E">
        <w:rPr>
          <w:rFonts w:ascii="Times New Roman" w:hAnsi="Times New Roman" w:cs="Times New Roman"/>
          <w:b/>
          <w:sz w:val="24"/>
          <w:szCs w:val="24"/>
        </w:rPr>
        <w:t>-202</w:t>
      </w:r>
      <w:r w:rsidR="004E67B0">
        <w:rPr>
          <w:rFonts w:ascii="Times New Roman" w:hAnsi="Times New Roman" w:cs="Times New Roman"/>
          <w:b/>
          <w:sz w:val="24"/>
          <w:szCs w:val="24"/>
        </w:rPr>
        <w:t>3</w:t>
      </w:r>
      <w:r w:rsidRPr="0040053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1"/>
        <w:gridCol w:w="1800"/>
        <w:gridCol w:w="1654"/>
        <w:gridCol w:w="940"/>
        <w:gridCol w:w="1220"/>
        <w:gridCol w:w="179"/>
        <w:gridCol w:w="172"/>
        <w:gridCol w:w="1372"/>
      </w:tblGrid>
      <w:tr w:rsidR="004E67B0" w:rsidRPr="004E67B0" w:rsidTr="00477EF5">
        <w:tc>
          <w:tcPr>
            <w:tcW w:w="9571" w:type="dxa"/>
            <w:gridSpan w:val="9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  <w:p w:rsidR="004E67B0" w:rsidRPr="004E67B0" w:rsidRDefault="004E67B0" w:rsidP="004E6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7B0" w:rsidRPr="004E67B0" w:rsidTr="004E67B0">
        <w:tc>
          <w:tcPr>
            <w:tcW w:w="533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(очный, заочный, </w:t>
            </w: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E67B0" w:rsidRPr="004E67B0" w:rsidTr="004E67B0">
        <w:trPr>
          <w:trHeight w:val="404"/>
        </w:trPr>
        <w:tc>
          <w:tcPr>
            <w:tcW w:w="533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Горохова Е.Ю.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«Математика вокруг нас»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образования и педагогики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Июль  2022г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E67B0" w:rsidRPr="004E67B0" w:rsidTr="004E67B0">
        <w:trPr>
          <w:trHeight w:val="404"/>
        </w:trPr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«Тайны русского языка» «Тайны русских слов или знакомые незнакомцы»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образования и педагогики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Июль  2022г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E67B0" w:rsidRPr="004E67B0" w:rsidTr="004E67B0">
        <w:tc>
          <w:tcPr>
            <w:tcW w:w="533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Панкова Е.Ю.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требований ФГОС»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Образовательно-просветительский портал «</w:t>
            </w: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ФГОСонлайн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399" w:type="dxa"/>
            <w:gridSpan w:val="2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Олимпиада «Информационная культура и образование»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«</w:t>
            </w: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нет»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Январь 2023г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Диплом призера 2 степени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Тестирование «Разработка учебных программ по ФГОС»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Образовательно-просветительский портал «</w:t>
            </w: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ФГОСонлайн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4E67B0" w:rsidRPr="004E67B0" w:rsidTr="004E67B0">
        <w:trPr>
          <w:trHeight w:val="1114"/>
        </w:trPr>
        <w:tc>
          <w:tcPr>
            <w:tcW w:w="533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Хявгя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Олимпиада «Основные компетентности педагога»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«</w:t>
            </w: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нет»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4E67B0" w:rsidRPr="004E67B0" w:rsidTr="00477EF5">
        <w:tc>
          <w:tcPr>
            <w:tcW w:w="9571" w:type="dxa"/>
            <w:gridSpan w:val="9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Всероссийский уровень</w:t>
            </w:r>
          </w:p>
        </w:tc>
      </w:tr>
      <w:tr w:rsidR="004E67B0" w:rsidRPr="004E67B0" w:rsidTr="004E67B0">
        <w:tc>
          <w:tcPr>
            <w:tcW w:w="533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(очный, заочный, </w:t>
            </w: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E67B0" w:rsidRPr="004E67B0" w:rsidTr="004E67B0">
        <w:tc>
          <w:tcPr>
            <w:tcW w:w="533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Бабанова Е.В.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Олимпиада «Совокупность требований ФГОС начального общего образования»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Сетевое издание «ФГОС соответствие»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Диплом призера 3 степени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Профкомпетентность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 в условиях реализации требований ФГОС»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Сетевое издание «ФГОС соответствие»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Диплом призера 2 степени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в номинации «Экологическое воспитание учащихся начальной школы», в рамках федерального проекта </w:t>
            </w:r>
            <w:proofErr w:type="gram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proofErr w:type="gram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школа, проект «Посади елочку»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 – образовательный портал «Академия педагогических проектов Российской Федерации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с 02.11.2022 по 04.12.2022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Тотальный тест «Доступная среда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gram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АУРА-Тех</w:t>
            </w:r>
            <w:proofErr w:type="gram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общественно-просветительская акция «Казачий диктант –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Всероссийское казачье общество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08.12.2022.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акция Тотальный тест «Доступная </w:t>
            </w:r>
            <w:r w:rsidRPr="004E6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Ассоциация «</w:t>
            </w:r>
            <w:proofErr w:type="gram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АУРА-Тех</w:t>
            </w:r>
            <w:proofErr w:type="gram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общественно-просветительская акция «Казачий диктант –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Всероссийское казачье общество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08.12.2022.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Гвоздева И.Б.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общественно-просветительская акция «Казачий диктант –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Всероссийское казачье общество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08.12.2022.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Тотальный тест «Доступная среда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gram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АУРА-Тех</w:t>
            </w:r>
            <w:proofErr w:type="gram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Правовой юридический диктант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Ассоциация юристов России.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«Лучший сайт педагога –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Фонд 21 века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Горохова Е.Ю.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блиц-олимпиада «Время знаний». Основы </w:t>
            </w: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профориентологии</w:t>
            </w:r>
            <w:proofErr w:type="spellEnd"/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 И всероссийские конкурсы для детей и педагогов «Время знаний»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«Программа </w:t>
            </w: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как направление </w:t>
            </w:r>
            <w:r w:rsidRPr="004E6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подготовки кадров»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Сетевое издание «Педагогический успех»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общественно-просветительская акция «Казачий диктант –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Всероссийское казачье общество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08.12.2022.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общественно-просветительская акция «Казачий диктант – 2022»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«Закон «О Российском движении детей и молодежи. Сущность и принципы».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Сетевое издание «Педагогический успех»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E6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то</w:t>
            </w:r>
          </w:p>
        </w:tc>
      </w:tr>
      <w:tr w:rsidR="004E67B0" w:rsidRPr="004E67B0" w:rsidTr="004E67B0">
        <w:tc>
          <w:tcPr>
            <w:tcW w:w="533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Ершова А.О.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Тотальный тест «Доступная среда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gram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АУРА-Тех</w:t>
            </w:r>
            <w:proofErr w:type="gram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общественно-просветительская акция «Казачий диктант –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Всероссийское казачье общество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08.12.2022.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общественно-просветительская акция «Казачий диктант – 2022»</w:t>
            </w:r>
          </w:p>
        </w:tc>
      </w:tr>
      <w:tr w:rsidR="004E67B0" w:rsidRPr="004E67B0" w:rsidTr="004E67B0">
        <w:tc>
          <w:tcPr>
            <w:tcW w:w="533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Зеленцов С.В.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общественно-просветительская акция «Казачий диктант –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Всероссийское казачье общество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08.12.2022.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Касаткина О.В.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акция Тотальный тест </w:t>
            </w:r>
            <w:r w:rsidRPr="004E6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«Доступная среда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Ассоциация «</w:t>
            </w:r>
            <w:proofErr w:type="gram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АУРА-Тех</w:t>
            </w:r>
            <w:proofErr w:type="gram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общественно-просветительская акция «Казачий диктант –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Всероссийское казачье общество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08.12.2022.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Крылова Е.Б.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Тотальный тест «Доступная среда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gram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АУРА-Тех</w:t>
            </w:r>
            <w:proofErr w:type="gram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общественно-просветительская акция «Казачий диктант –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Всероссийское казачье общество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08.12.2022.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общественно-просветительская акция «Казачий диктант – 2022»</w:t>
            </w:r>
          </w:p>
        </w:tc>
      </w:tr>
      <w:tr w:rsidR="004E67B0" w:rsidRPr="004E67B0" w:rsidTr="004E67B0">
        <w:tc>
          <w:tcPr>
            <w:tcW w:w="533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Маркова А.Ю.</w:t>
            </w: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Межрегиональная акция «Есенинский диктант»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ОО «АССУЛ 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E6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историко-патриотическая олимпиада </w:t>
            </w: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«Октябрьская революция 1917 года»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Российское</w:t>
            </w:r>
            <w:r w:rsidRPr="004E6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научное</w:t>
            </w:r>
            <w:r w:rsidRPr="004E6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4E6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teghnologies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science and innovations»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E6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Тотальный тест «Доступная среда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gram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АУРА-Тех</w:t>
            </w:r>
            <w:proofErr w:type="gram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патриотическая общественно-просветительская акция «Казачий </w:t>
            </w:r>
            <w:r w:rsidRPr="004E6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–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Всероссийское казачье общество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08.12.2022.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B0" w:rsidRPr="004E67B0" w:rsidTr="004E67B0">
        <w:tc>
          <w:tcPr>
            <w:tcW w:w="533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Нестерова А.П.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 «Моя лучшая презентация»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Фонд 21 века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E6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Тотальный тест «Доступная среда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gram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АУРА-Тех</w:t>
            </w:r>
            <w:proofErr w:type="gram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общественно-просветительская акция «Казачий диктант –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Всероссийское казачье общество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09.12.2022.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Всероссийский этнографический диктант - 2022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Россотрудничество</w:t>
            </w:r>
            <w:proofErr w:type="spellEnd"/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Тестирование «ИКТ в современной педагогике»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Центр онлайн-тестирования Сфера педагогики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«</w:t>
            </w: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Конкурсплюс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» методических разработок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КонкурсПлюс</w:t>
            </w:r>
            <w:proofErr w:type="spellEnd"/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02.04.23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E6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 «Лучшие педагогические практики в системе образования», в рамках</w:t>
            </w:r>
          </w:p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4E6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приоритетного национального проекта Образование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«научно-образовательный центр педагогических проектов» г. Москва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С 01.03.- 02.04.23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E6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E67B0" w:rsidRPr="004E67B0" w:rsidTr="004E67B0">
        <w:tc>
          <w:tcPr>
            <w:tcW w:w="533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Николаева И.Н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общественно-просветительская акция «Казачий диктант –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Всероссийское казачье общество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08.12.2022.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Тотальный тест «Доступная среда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gram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АУРА-Тех</w:t>
            </w:r>
            <w:proofErr w:type="gram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«ФГОС соответствие» Совокупность требований ФГОС основного общего образования.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Сетевое издание «ФГОС соответствие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Победитель(2 место)</w:t>
            </w:r>
          </w:p>
        </w:tc>
      </w:tr>
      <w:tr w:rsidR="004E67B0" w:rsidRPr="004E67B0" w:rsidTr="004E67B0">
        <w:tc>
          <w:tcPr>
            <w:tcW w:w="533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Панкова Е.Ю.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Тотальный тест «Доступная среда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gram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АУРА-Тех</w:t>
            </w:r>
            <w:proofErr w:type="gram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общественно-просветительская акция «Казачий диктант –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Всероссийское казачье общество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08.12.2022.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Олимпиада «Педагогические компетенции современного учителя начальных классов»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Портал ФГОС класс РФ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Олимпиада. «Структура современного урока»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Портал ФГОС класс РФ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4E67B0" w:rsidRPr="004E67B0" w:rsidTr="004E67B0">
        <w:tc>
          <w:tcPr>
            <w:tcW w:w="533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Пименова Е.Н.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общественно-просветительская акция «Казачий диктант –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Всероссийское казачье общество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08.12.2022.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Тотальный тест «Доступная среда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gram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АУРА-Тех</w:t>
            </w:r>
            <w:proofErr w:type="gram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онлайн-зачет по</w:t>
            </w:r>
          </w:p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Банк РФ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rPr>
          <w:trHeight w:val="1509"/>
        </w:trPr>
        <w:tc>
          <w:tcPr>
            <w:tcW w:w="533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Солодягина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общественно-просветительская акция «Казачий диктант –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Всероссийское казачье общество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08.12.2022.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rPr>
          <w:trHeight w:val="990"/>
        </w:trPr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Тотальный тест «Доступная среда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gram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АУРА-Тех</w:t>
            </w:r>
            <w:proofErr w:type="gram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rPr>
          <w:trHeight w:val="555"/>
        </w:trPr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 «Моя лучшая педагогическая разработка»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Фонд образовательной и научной деятельности 21 века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С 3.10.22 по 31.01.23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E6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E67B0" w:rsidRPr="004E67B0" w:rsidTr="004E67B0">
        <w:tc>
          <w:tcPr>
            <w:tcW w:w="533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Цыганова К.Н.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методических материалов технической направленност</w:t>
            </w:r>
            <w:r w:rsidRPr="004E6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</w:t>
            </w:r>
            <w:proofErr w:type="gram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 </w:t>
            </w:r>
            <w:r w:rsidRPr="004E6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организации отдыха и оздоровления детей»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Хявгя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«Информационно-коммуникационная компетентность педагога в соответствии с ФГОС»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Сетевое издание «Педагогический кубок»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20.06.2022г.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4E67B0" w:rsidRPr="004E67B0" w:rsidTr="004E67B0">
        <w:tc>
          <w:tcPr>
            <w:tcW w:w="533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Чернышева И.В.</w:t>
            </w: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Тотальный тест «Доступная среда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gram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АУРА-Тех</w:t>
            </w:r>
            <w:proofErr w:type="gram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общественно-просветительская акция «Казачий диктант –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Всероссийское казачье общество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08.12.2022.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онлайн-зачет по</w:t>
            </w:r>
          </w:p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Банк РФ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77EF5">
        <w:trPr>
          <w:trHeight w:val="375"/>
        </w:trPr>
        <w:tc>
          <w:tcPr>
            <w:tcW w:w="9571" w:type="dxa"/>
            <w:gridSpan w:val="9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 уровень   </w:t>
            </w:r>
          </w:p>
        </w:tc>
      </w:tr>
      <w:tr w:rsidR="004E67B0" w:rsidRPr="004E67B0" w:rsidTr="004E67B0">
        <w:tc>
          <w:tcPr>
            <w:tcW w:w="533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онлайн-зачет по</w:t>
            </w:r>
          </w:p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Банк РФ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E67B0">
        <w:tc>
          <w:tcPr>
            <w:tcW w:w="533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Нестерова А.П.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дистанционный конкурс среди классных руководителей на лучшую методическую разработку </w:t>
            </w:r>
            <w:r w:rsidRPr="004E6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воспитательных мероприятий 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непрерывного образования и инноваций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Педагог года - 2023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Университет непрерывного образования и инноваций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2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7B0" w:rsidRPr="004E67B0" w:rsidTr="00477EF5">
        <w:tc>
          <w:tcPr>
            <w:tcW w:w="9571" w:type="dxa"/>
            <w:gridSpan w:val="9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 уровень   </w:t>
            </w:r>
          </w:p>
        </w:tc>
      </w:tr>
      <w:tr w:rsidR="004E67B0" w:rsidRPr="004E67B0" w:rsidTr="004E67B0">
        <w:tc>
          <w:tcPr>
            <w:tcW w:w="533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(очный, заочный, </w:t>
            </w: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72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E67B0" w:rsidRPr="004E67B0" w:rsidTr="004E67B0">
        <w:tc>
          <w:tcPr>
            <w:tcW w:w="533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 С.В.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77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пособий по профориентации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77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77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4E67B0" w:rsidRPr="004E67B0" w:rsidRDefault="004E67B0" w:rsidP="00477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372" w:type="dxa"/>
            <w:shd w:val="clear" w:color="auto" w:fill="auto"/>
          </w:tcPr>
          <w:p w:rsidR="004E67B0" w:rsidRPr="004E67B0" w:rsidRDefault="004E67B0" w:rsidP="00477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</w:tc>
      </w:tr>
      <w:tr w:rsidR="004E67B0" w:rsidRPr="004E67B0" w:rsidTr="004E67B0">
        <w:tc>
          <w:tcPr>
            <w:tcW w:w="533" w:type="dxa"/>
            <w:vMerge w:val="restart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67B0" w:rsidRPr="004E67B0" w:rsidRDefault="004E67B0" w:rsidP="0050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Нестерова А.П.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50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«Педагог года – 2022»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50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50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4E67B0" w:rsidRPr="004E67B0" w:rsidRDefault="004E67B0" w:rsidP="0050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1372" w:type="dxa"/>
            <w:shd w:val="clear" w:color="auto" w:fill="auto"/>
          </w:tcPr>
          <w:p w:rsidR="004E67B0" w:rsidRPr="004E67B0" w:rsidRDefault="004E67B0" w:rsidP="0050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</w:tc>
      </w:tr>
      <w:tr w:rsidR="004E67B0" w:rsidRPr="004E67B0" w:rsidTr="004E67B0">
        <w:tc>
          <w:tcPr>
            <w:tcW w:w="533" w:type="dxa"/>
            <w:vMerge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67B0" w:rsidRPr="004E67B0" w:rsidRDefault="004E67B0" w:rsidP="0050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50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пособий по профориентации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50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50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4E67B0" w:rsidRPr="004E67B0" w:rsidRDefault="004E67B0" w:rsidP="0050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372" w:type="dxa"/>
            <w:shd w:val="clear" w:color="auto" w:fill="auto"/>
          </w:tcPr>
          <w:p w:rsidR="004E67B0" w:rsidRPr="004E67B0" w:rsidRDefault="004E67B0" w:rsidP="0050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</w:tc>
      </w:tr>
      <w:tr w:rsidR="004E67B0" w:rsidRPr="004E67B0" w:rsidTr="004E67B0">
        <w:tc>
          <w:tcPr>
            <w:tcW w:w="533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Пименова Е.Н.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пособий по профориентации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372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</w:tc>
      </w:tr>
      <w:tr w:rsidR="004E67B0" w:rsidRPr="004E67B0" w:rsidTr="004E67B0">
        <w:trPr>
          <w:trHeight w:val="262"/>
        </w:trPr>
        <w:tc>
          <w:tcPr>
            <w:tcW w:w="533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Солодягина</w:t>
            </w:r>
            <w:proofErr w:type="spellEnd"/>
            <w:r w:rsidRPr="004E67B0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80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пособий по профориентации</w:t>
            </w:r>
          </w:p>
        </w:tc>
        <w:tc>
          <w:tcPr>
            <w:tcW w:w="1654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940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372" w:type="dxa"/>
            <w:shd w:val="clear" w:color="auto" w:fill="auto"/>
          </w:tcPr>
          <w:p w:rsidR="004E67B0" w:rsidRPr="004E67B0" w:rsidRDefault="004E67B0" w:rsidP="004E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B0">
              <w:rPr>
                <w:rFonts w:ascii="Times New Roman" w:hAnsi="Times New Roman" w:cs="Times New Roman"/>
                <w:sz w:val="24"/>
                <w:szCs w:val="24"/>
              </w:rPr>
              <w:t>4-е место</w:t>
            </w:r>
          </w:p>
        </w:tc>
      </w:tr>
    </w:tbl>
    <w:p w:rsidR="0013049D" w:rsidRDefault="0013049D"/>
    <w:sectPr w:rsidR="0013049D" w:rsidSect="009A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5AAF"/>
    <w:multiLevelType w:val="hybridMultilevel"/>
    <w:tmpl w:val="1A28E9C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F3"/>
    <w:rsid w:val="00097610"/>
    <w:rsid w:val="000D4FA2"/>
    <w:rsid w:val="00107E86"/>
    <w:rsid w:val="0013049D"/>
    <w:rsid w:val="00153A73"/>
    <w:rsid w:val="00226B6E"/>
    <w:rsid w:val="00235079"/>
    <w:rsid w:val="00251F8F"/>
    <w:rsid w:val="002D1FB7"/>
    <w:rsid w:val="002E34DA"/>
    <w:rsid w:val="002F06B3"/>
    <w:rsid w:val="002F429F"/>
    <w:rsid w:val="0032403B"/>
    <w:rsid w:val="00333577"/>
    <w:rsid w:val="00400533"/>
    <w:rsid w:val="004159E7"/>
    <w:rsid w:val="004E67B0"/>
    <w:rsid w:val="0051404D"/>
    <w:rsid w:val="00705229"/>
    <w:rsid w:val="007A4314"/>
    <w:rsid w:val="007D537A"/>
    <w:rsid w:val="008A14E6"/>
    <w:rsid w:val="009836F4"/>
    <w:rsid w:val="0099031E"/>
    <w:rsid w:val="009A62F2"/>
    <w:rsid w:val="009E02A6"/>
    <w:rsid w:val="009E276C"/>
    <w:rsid w:val="00AB48FE"/>
    <w:rsid w:val="00AF135E"/>
    <w:rsid w:val="00AF2DFA"/>
    <w:rsid w:val="00AF43F9"/>
    <w:rsid w:val="00B47AAD"/>
    <w:rsid w:val="00C42244"/>
    <w:rsid w:val="00C83BF8"/>
    <w:rsid w:val="00CA62F3"/>
    <w:rsid w:val="00CA6F5F"/>
    <w:rsid w:val="00D07D5D"/>
    <w:rsid w:val="00EC55A0"/>
    <w:rsid w:val="00EC585E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3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2021-08-02T10:19:00Z</cp:lastPrinted>
  <dcterms:created xsi:type="dcterms:W3CDTF">2023-06-21T05:44:00Z</dcterms:created>
  <dcterms:modified xsi:type="dcterms:W3CDTF">2023-06-21T05:58:00Z</dcterms:modified>
</cp:coreProperties>
</file>